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24360" w14:textId="77777777"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23BF7B70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03EF4F0F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0EB89DFC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5B91947A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7AF9F48B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2276BBC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D5CF33A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1EBA914" w14:textId="77777777" w:rsidR="00173D3F" w:rsidRPr="00570853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18C20FCD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67E4F367" w14:textId="77777777" w:rsidR="00CD0D54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5747838C" w14:textId="77777777" w:rsidR="00AB3510" w:rsidRPr="00570853" w:rsidRDefault="00AB3510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555A9EA4" w14:textId="77777777"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14:paraId="1084ECD2" w14:textId="77777777" w:rsidR="00E74A20" w:rsidRPr="00307242" w:rsidRDefault="00A702CB" w:rsidP="00A702CB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702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ЭЛЕКТРОШОКОВЫЕ УСТРОЙСТВА</w:t>
      </w:r>
    </w:p>
    <w:p w14:paraId="567DF5B3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947C3D2" w14:textId="77777777" w:rsidR="00E74A20" w:rsidRPr="00FC6B53" w:rsidRDefault="00A702CB" w:rsidP="00A702CB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702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Общие технические условия</w:t>
      </w:r>
    </w:p>
    <w:p w14:paraId="1130296E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FB22824" w14:textId="77777777" w:rsidR="00E74A20" w:rsidRDefault="00E74A20" w:rsidP="009F44A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</w:p>
    <w:p w14:paraId="70BADC58" w14:textId="77777777" w:rsidR="00307242" w:rsidRPr="00307242" w:rsidRDefault="00307242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BA41221" w14:textId="77777777" w:rsidR="00EE7714" w:rsidRPr="00307242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r w:rsidRPr="007C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</w:p>
    <w:p w14:paraId="7058670F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A7699F2" w14:textId="77777777" w:rsidR="00EB1E15" w:rsidRPr="007C5ED3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2FC972F" w14:textId="77777777" w:rsidR="00DA5350" w:rsidRPr="007C5ED3" w:rsidRDefault="00DA5350" w:rsidP="00E74A20">
      <w:pPr>
        <w:pStyle w:val="Pa19"/>
        <w:spacing w:line="240" w:lineRule="auto"/>
        <w:jc w:val="center"/>
        <w:rPr>
          <w:rFonts w:ascii="Times New Roman" w:hAnsi="Times New Roman"/>
          <w:i/>
        </w:rPr>
      </w:pPr>
    </w:p>
    <w:p w14:paraId="2F409761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14:paraId="5BFC2BA5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4234DC0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96AC5C6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031FCB1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8B8023E" w14:textId="77777777" w:rsidR="00EB1E15" w:rsidRPr="00570853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63AEC99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D938EF5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0E043FF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69D2BD5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6A76BF0" w14:textId="77777777"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FE4A829" w14:textId="77777777" w:rsidR="00E64200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2213FBCC" w14:textId="77777777" w:rsidR="00EE7714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73AF7ED9" w14:textId="77777777" w:rsidR="00EE7714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25250C" w14:textId="77777777" w:rsidR="001F3046" w:rsidRDefault="001F30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B05AA" w14:textId="77777777" w:rsidR="001F3046" w:rsidRDefault="001F30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E52F75" w14:textId="77777777" w:rsidR="001F3046" w:rsidRDefault="001F30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AA081" w14:textId="77777777" w:rsidR="001F3046" w:rsidRDefault="001F30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C383A" w14:textId="77777777" w:rsidR="001F3046" w:rsidRDefault="001F30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212501" w14:textId="77777777" w:rsidR="001F3046" w:rsidRPr="00570853" w:rsidRDefault="001F3046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A23E73" w14:textId="77777777" w:rsidR="00CD0D54" w:rsidRPr="00570853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1427FBF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0F2B7E2F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1294829B" w14:textId="77777777"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66632A41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18D515" w14:textId="6D8E7E5A" w:rsidR="00161B4F" w:rsidRPr="00AB3510" w:rsidRDefault="0028159E" w:rsidP="00AB3510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70B36137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CA56BF9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612C05FF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70EEFFF8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242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РАЗРАБОТАН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DEC25C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D3013D" w14:textId="77777777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78E35560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6601EA39" w14:textId="1D8124CD" w:rsidR="001102AC" w:rsidRPr="00570853" w:rsidRDefault="001102AC" w:rsidP="00B96BB4">
      <w:pPr>
        <w:pStyle w:val="Pa19"/>
        <w:spacing w:line="240" w:lineRule="auto"/>
        <w:ind w:firstLine="567"/>
        <w:jc w:val="both"/>
        <w:rPr>
          <w:rFonts w:ascii="Times New Roman" w:hAnsi="Times New Roman"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</w:t>
      </w:r>
      <w:r w:rsidR="00B96BB4" w:rsidRPr="00B96BB4">
        <w:rPr>
          <w:rFonts w:ascii="Times New Roman" w:hAnsi="Times New Roman"/>
        </w:rPr>
        <w:t xml:space="preserve">Настоящий стандарт разработан с учетом </w:t>
      </w:r>
      <w:r w:rsidR="00916905">
        <w:rPr>
          <w:rFonts w:ascii="Times New Roman" w:hAnsi="Times New Roman"/>
        </w:rPr>
        <w:t xml:space="preserve">требований </w:t>
      </w:r>
      <w:r w:rsidR="00B96BB4" w:rsidRPr="00B96BB4">
        <w:rPr>
          <w:rFonts w:ascii="Times New Roman" w:hAnsi="Times New Roman"/>
        </w:rPr>
        <w:t>ГОСТ Р</w:t>
      </w:r>
      <w:r w:rsidR="00B96BB4">
        <w:rPr>
          <w:rFonts w:ascii="Times New Roman" w:hAnsi="Times New Roman"/>
        </w:rPr>
        <w:t xml:space="preserve"> 50940-96 «Устройства электрошоковые. Общие технические условия»</w:t>
      </w:r>
    </w:p>
    <w:p w14:paraId="72837707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AC6CE4" w14:textId="28655A91" w:rsidR="00BF6D6D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0AD2" w:rsidRPr="00300AD2">
        <w:rPr>
          <w:rFonts w:ascii="Times New Roman" w:hAnsi="Times New Roman" w:cs="Times New Roman"/>
          <w:sz w:val="24"/>
          <w:szCs w:val="24"/>
        </w:rPr>
        <w:t>В настоящем стандарте реализованы нор</w:t>
      </w:r>
      <w:r w:rsidR="00AB3510">
        <w:rPr>
          <w:rFonts w:ascii="Times New Roman" w:hAnsi="Times New Roman" w:cs="Times New Roman"/>
          <w:sz w:val="24"/>
          <w:szCs w:val="24"/>
        </w:rPr>
        <w:t>мы Закона Республики Казахстан</w:t>
      </w:r>
      <w:r w:rsidR="00AB3510">
        <w:rPr>
          <w:rFonts w:ascii="Times New Roman" w:hAnsi="Times New Roman" w:cs="Times New Roman"/>
          <w:sz w:val="24"/>
          <w:szCs w:val="24"/>
        </w:rPr>
        <w:br/>
      </w:r>
      <w:r w:rsidR="00300AD2" w:rsidRPr="00300AD2">
        <w:rPr>
          <w:rFonts w:ascii="Times New Roman" w:hAnsi="Times New Roman" w:cs="Times New Roman"/>
          <w:sz w:val="24"/>
          <w:szCs w:val="24"/>
        </w:rPr>
        <w:t>«О государственном контроле за оборотом отдельных видов оружия» от 30 декабря 1998 года №</w:t>
      </w:r>
      <w:r w:rsidR="00B1719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00AD2" w:rsidRPr="00300AD2">
        <w:rPr>
          <w:rFonts w:ascii="Times New Roman" w:hAnsi="Times New Roman" w:cs="Times New Roman"/>
          <w:sz w:val="24"/>
          <w:szCs w:val="24"/>
        </w:rPr>
        <w:t>339</w:t>
      </w:r>
    </w:p>
    <w:p w14:paraId="38AA6462" w14:textId="77777777" w:rsidR="00300AD2" w:rsidRPr="00570853" w:rsidRDefault="00300AD2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DA48B0" w14:textId="77777777"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422343F5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DF2D46F" w14:textId="77777777"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47CC9CA3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0FA1EBCA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51DF5E4D" w14:textId="77777777"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131997A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66D98734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18AF0C24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0E7192AE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3614C945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567A2E69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285363E3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222BCAF7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051634DC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3FF68834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6FD41A24" w14:textId="77777777" w:rsidR="00AB3510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36FBBC75" w14:textId="77777777" w:rsidR="00AB3510" w:rsidRPr="00570853" w:rsidRDefault="00AB3510" w:rsidP="00343724">
      <w:pPr>
        <w:rPr>
          <w:rFonts w:ascii="Times New Roman" w:hAnsi="Times New Roman" w:cs="Times New Roman"/>
          <w:sz w:val="24"/>
          <w:szCs w:val="24"/>
        </w:rPr>
      </w:pPr>
    </w:p>
    <w:p w14:paraId="4224C456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178CF282" w14:textId="77777777"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54021D9" w14:textId="77777777"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E744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14:paraId="585F3349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573F4CDD" w14:textId="77777777"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14:paraId="32748FDB" w14:textId="77777777" w:rsidR="00A702CB" w:rsidRPr="00307242" w:rsidRDefault="00A702CB" w:rsidP="00A702CB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702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ЭЛЕКТРОШОКОВЫЕ УСТРОЙСТВА</w:t>
      </w:r>
    </w:p>
    <w:p w14:paraId="3CBF88AB" w14:textId="77777777" w:rsidR="00A702CB" w:rsidRPr="00FC6B53" w:rsidRDefault="00A702CB" w:rsidP="00A702CB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AEAE63C" w14:textId="77777777" w:rsidR="00A702CB" w:rsidRPr="00FC6B53" w:rsidRDefault="00A702CB" w:rsidP="00A702CB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702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Общие технические условия</w:t>
      </w:r>
    </w:p>
    <w:p w14:paraId="408F44AB" w14:textId="77777777"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534A28CA" w14:textId="77777777"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5F0BB0F6" w14:textId="77777777"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5E90B691" w14:textId="77777777"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70B8B369" w14:textId="77607245" w:rsidR="00D141E6" w:rsidRDefault="004422B4" w:rsidP="00307242">
      <w:pPr>
        <w:rPr>
          <w:rFonts w:ascii="Times New Roman" w:hAnsi="Times New Roman" w:cs="Times New Roman"/>
          <w:sz w:val="24"/>
          <w:szCs w:val="24"/>
        </w:rPr>
      </w:pPr>
      <w:r w:rsidRPr="004422B4">
        <w:rPr>
          <w:rFonts w:ascii="Times New Roman" w:hAnsi="Times New Roman" w:cs="Times New Roman"/>
          <w:sz w:val="24"/>
          <w:szCs w:val="24"/>
          <w:lang w:val="kk-KZ"/>
        </w:rPr>
        <w:t>Настоящий стандарт распространяется на электрошоковые устройства и защитные устройства (приспособления)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(далее — ЭШУ)</w:t>
      </w:r>
      <w:r w:rsidRPr="004422B4">
        <w:rPr>
          <w:rFonts w:ascii="Times New Roman" w:hAnsi="Times New Roman" w:cs="Times New Roman"/>
          <w:sz w:val="24"/>
          <w:szCs w:val="24"/>
          <w:lang w:val="kk-KZ"/>
        </w:rPr>
        <w:t>, предназначенные дл</w:t>
      </w:r>
      <w:r w:rsidR="00D046F7">
        <w:rPr>
          <w:rFonts w:ascii="Times New Roman" w:hAnsi="Times New Roman" w:cs="Times New Roman"/>
          <w:sz w:val="24"/>
          <w:szCs w:val="24"/>
          <w:lang w:val="kk-KZ"/>
        </w:rPr>
        <w:t>я использования в целях самообо</w:t>
      </w:r>
      <w:r w:rsidRPr="004422B4">
        <w:rPr>
          <w:rFonts w:ascii="Times New Roman" w:hAnsi="Times New Roman" w:cs="Times New Roman"/>
          <w:sz w:val="24"/>
          <w:szCs w:val="24"/>
          <w:lang w:val="kk-KZ"/>
        </w:rPr>
        <w:t>роны и защиты объектов гражданского и ведомственного назначения от несанкционированного воздействия.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C7C212" w14:textId="77777777" w:rsidR="0043607D" w:rsidRPr="00527AED" w:rsidRDefault="0043607D" w:rsidP="0028112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226D215B" w14:textId="77777777"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4FA55A6D" w14:textId="77777777"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8AF48C" w14:textId="23AA97CC" w:rsidR="00D141E6" w:rsidRPr="00D141E6" w:rsidRDefault="00AB3510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B3510">
        <w:rPr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  <w:r w:rsidR="00D141E6"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338AB470" w14:textId="74E412CC" w:rsidR="004422B4" w:rsidRDefault="004422B4" w:rsidP="00687A7D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4422B4">
        <w:rPr>
          <w:rFonts w:ascii="Times New Roman" w:hAnsi="Times New Roman" w:cs="Times New Roman"/>
          <w:sz w:val="24"/>
          <w:szCs w:val="24"/>
          <w:lang w:eastAsia="en-US"/>
        </w:rPr>
        <w:t>СТ РК 2.75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 xml:space="preserve">2018 </w:t>
      </w:r>
      <w:r w:rsidR="00C2524D" w:rsidRPr="00C2524D">
        <w:rPr>
          <w:rFonts w:ascii="Times New Roman" w:hAnsi="Times New Roman" w:cs="Times New Roman"/>
          <w:sz w:val="24"/>
          <w:szCs w:val="24"/>
          <w:lang w:eastAsia="en-US"/>
        </w:rPr>
        <w:t>Государственная система обеспечения единства измерений Республики Казахстан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C2524D" w:rsidRPr="00C2524D">
        <w:rPr>
          <w:rFonts w:ascii="Times New Roman" w:hAnsi="Times New Roman" w:cs="Times New Roman"/>
          <w:sz w:val="24"/>
          <w:szCs w:val="24"/>
          <w:lang w:eastAsia="en-US"/>
        </w:rPr>
        <w:t>Порядок аттеста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ции испытательного оборудования.</w:t>
      </w:r>
    </w:p>
    <w:p w14:paraId="2ADD4F41" w14:textId="68E2B561" w:rsidR="00127B2E" w:rsidRDefault="00127B2E" w:rsidP="00127B2E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ГОСТ 12.2.006 – 87 </w:t>
      </w:r>
      <w:r w:rsidRPr="00127B2E">
        <w:rPr>
          <w:rFonts w:ascii="Times New Roman" w:hAnsi="Times New Roman" w:cs="Times New Roman"/>
          <w:sz w:val="24"/>
          <w:szCs w:val="24"/>
          <w:lang w:eastAsia="en-US"/>
        </w:rPr>
        <w:t>Безопасность аппаратуры электронной сетевой и сходных с ней устройств,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27B2E">
        <w:rPr>
          <w:rFonts w:ascii="Times New Roman" w:hAnsi="Times New Roman" w:cs="Times New Roman"/>
          <w:sz w:val="24"/>
          <w:szCs w:val="24"/>
          <w:lang w:eastAsia="en-US"/>
        </w:rPr>
        <w:t>предназначенных для бытового и аналогичного общего применения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127B2E">
        <w:rPr>
          <w:rFonts w:ascii="Times New Roman" w:hAnsi="Times New Roman" w:cs="Times New Roman"/>
          <w:sz w:val="24"/>
          <w:szCs w:val="24"/>
          <w:lang w:eastAsia="en-US"/>
        </w:rPr>
        <w:t>Общие требования и методы испытаний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302B7EF" w14:textId="75C7A051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ГОСТ 15.001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88 Система разработки и постановки продукции на производство. Продукция про</w:t>
      </w:r>
      <w:r>
        <w:rPr>
          <w:rFonts w:ascii="Times New Roman" w:hAnsi="Times New Roman" w:cs="Times New Roman"/>
          <w:sz w:val="24"/>
          <w:szCs w:val="24"/>
          <w:lang w:eastAsia="en-US"/>
        </w:rPr>
        <w:t>изводственно-технического назна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чения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1BCAF62" w14:textId="58722CE3" w:rsidR="004422B4" w:rsidRDefault="004422B4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4422B4">
        <w:rPr>
          <w:rFonts w:ascii="Times New Roman" w:hAnsi="Times New Roman" w:cs="Times New Roman"/>
          <w:sz w:val="24"/>
          <w:szCs w:val="24"/>
          <w:lang w:eastAsia="en-US"/>
        </w:rPr>
        <w:t>ГОСТ 4677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 xml:space="preserve">– </w:t>
      </w:r>
      <w:r w:rsidRPr="004422B4">
        <w:rPr>
          <w:rFonts w:ascii="Times New Roman" w:hAnsi="Times New Roman" w:cs="Times New Roman"/>
          <w:sz w:val="24"/>
          <w:szCs w:val="24"/>
          <w:lang w:eastAsia="en-US"/>
        </w:rPr>
        <w:t>82 Фонари. Общие технические условия.</w:t>
      </w:r>
    </w:p>
    <w:p w14:paraId="1A57067F" w14:textId="4F90C68B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ГОСТ 15150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87812">
        <w:rPr>
          <w:rFonts w:ascii="Times New Roman" w:hAnsi="Times New Roman" w:cs="Times New Roman"/>
          <w:sz w:val="24"/>
          <w:szCs w:val="24"/>
          <w:lang w:eastAsia="en-US"/>
        </w:rPr>
        <w:t>69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 Машины, приборы и другие технические изделия. Исполнения для различ</w:t>
      </w:r>
      <w:r>
        <w:rPr>
          <w:rFonts w:ascii="Times New Roman" w:hAnsi="Times New Roman" w:cs="Times New Roman"/>
          <w:sz w:val="24"/>
          <w:szCs w:val="24"/>
          <w:lang w:eastAsia="en-US"/>
        </w:rPr>
        <w:t>ных климатических районов. Кате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гории, условия эксплуатации, хранения и транспортирования в части воздействия климатических факторов внешней среды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7A0F23C" w14:textId="3F6B49ED" w:rsidR="004716B1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ГОСТ 15151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69 Машины, пр</w:t>
      </w:r>
      <w:r>
        <w:rPr>
          <w:rFonts w:ascii="Times New Roman" w:hAnsi="Times New Roman" w:cs="Times New Roman"/>
          <w:sz w:val="24"/>
          <w:szCs w:val="24"/>
          <w:lang w:eastAsia="en-US"/>
        </w:rPr>
        <w:t>иборы и другие технические изде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лия для районов с тропическим климатом. О</w:t>
      </w:r>
      <w:r>
        <w:rPr>
          <w:rFonts w:ascii="Times New Roman" w:hAnsi="Times New Roman" w:cs="Times New Roman"/>
          <w:sz w:val="24"/>
          <w:szCs w:val="24"/>
          <w:lang w:eastAsia="en-US"/>
        </w:rPr>
        <w:t>бщие технические усло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вия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375A1B5" w14:textId="20C32216" w:rsidR="004422B4" w:rsidRDefault="004422B4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4422B4">
        <w:rPr>
          <w:rFonts w:ascii="Times New Roman" w:hAnsi="Times New Roman" w:cs="Times New Roman"/>
          <w:sz w:val="24"/>
          <w:szCs w:val="24"/>
          <w:lang w:eastAsia="en-US"/>
        </w:rPr>
        <w:t>ГОСТ 23216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4422B4">
        <w:rPr>
          <w:rFonts w:ascii="Times New Roman" w:hAnsi="Times New Roman" w:cs="Times New Roman"/>
          <w:sz w:val="24"/>
          <w:szCs w:val="24"/>
          <w:lang w:eastAsia="en-US"/>
        </w:rPr>
        <w:t>78 Изделия электротехнические. Общие требования к хранению, транспортированию, временной противокоррозионной защите и упаковке.</w:t>
      </w:r>
    </w:p>
    <w:p w14:paraId="1479A5D7" w14:textId="79120B80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ГОСТ 24812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81 Испытания и</w:t>
      </w:r>
      <w:r>
        <w:rPr>
          <w:rFonts w:ascii="Times New Roman" w:hAnsi="Times New Roman" w:cs="Times New Roman"/>
          <w:sz w:val="24"/>
          <w:szCs w:val="24"/>
          <w:lang w:eastAsia="en-US"/>
        </w:rPr>
        <w:t>зделий на воздействие механичес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ких факторов. Общие положения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8642E83" w14:textId="77777777" w:rsidR="00D87812" w:rsidRDefault="00A702CB" w:rsidP="00D87812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ГОСТ 24813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81 Испытания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изделий на воздействие климати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ческих факторов. Общие положения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6322944" w14:textId="770BCC53" w:rsidR="00DE431A" w:rsidRDefault="00DE431A" w:rsidP="00D87812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ГОСТ 27570.0 – (МЭК 335-1-76) Безопасность бытовых и аналогичных электрических приборов. Общие требования и методы испытаний.</w:t>
      </w:r>
    </w:p>
    <w:p w14:paraId="60A10984" w14:textId="4A4F6635" w:rsidR="004422B4" w:rsidRDefault="004422B4" w:rsidP="00D87812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4422B4">
        <w:rPr>
          <w:rFonts w:ascii="Times New Roman" w:hAnsi="Times New Roman" w:cs="Times New Roman"/>
          <w:sz w:val="24"/>
          <w:szCs w:val="24"/>
          <w:lang w:eastAsia="en-US"/>
        </w:rPr>
        <w:t>ГОСТ 27542</w:t>
      </w:r>
      <w:r w:rsidR="00D8781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87812">
        <w:rPr>
          <w:rFonts w:ascii="Times New Roman" w:hAnsi="Times New Roman" w:cs="Times New Roman"/>
          <w:sz w:val="24"/>
          <w:szCs w:val="24"/>
          <w:lang w:eastAsia="en-US"/>
        </w:rPr>
        <w:t xml:space="preserve">87 </w:t>
      </w:r>
      <w:r w:rsidRPr="004422B4">
        <w:rPr>
          <w:rFonts w:ascii="Times New Roman" w:hAnsi="Times New Roman" w:cs="Times New Roman"/>
          <w:sz w:val="24"/>
          <w:szCs w:val="24"/>
          <w:lang w:eastAsia="en-US"/>
        </w:rPr>
        <w:t xml:space="preserve">Ткани суконные чистошерстяные и полушерстяные ведомственного </w:t>
      </w:r>
      <w:r w:rsidR="00D87812">
        <w:rPr>
          <w:rFonts w:ascii="Times New Roman" w:hAnsi="Times New Roman" w:cs="Times New Roman"/>
          <w:sz w:val="24"/>
          <w:szCs w:val="24"/>
          <w:lang w:eastAsia="en-US"/>
        </w:rPr>
        <w:t>назначения. Технические условия</w:t>
      </w:r>
      <w:r w:rsidRPr="004422B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4F4776C" w14:textId="18D55A59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ГОСТ 28213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89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Основные методы испыта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ний на воздействие внешних факт</w:t>
      </w:r>
      <w:r>
        <w:rPr>
          <w:rFonts w:ascii="Times New Roman" w:hAnsi="Times New Roman" w:cs="Times New Roman"/>
          <w:sz w:val="24"/>
          <w:szCs w:val="24"/>
          <w:lang w:eastAsia="en-US"/>
        </w:rPr>
        <w:t>оров. Часть 2. Испытания. Испы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тание Е</w:t>
      </w:r>
      <w:r w:rsidR="00D87812">
        <w:rPr>
          <w:rFonts w:ascii="Times New Roman" w:hAnsi="Times New Roman" w:cs="Times New Roman"/>
          <w:sz w:val="24"/>
          <w:szCs w:val="24"/>
          <w:lang w:val="en-US" w:eastAsia="en-US"/>
        </w:rPr>
        <w:t>b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 и руководство: Одиночный удар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5196208F" w14:textId="001D9FF0" w:rsid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ГОСТ 28215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2524D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89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Основные методы испыта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ний на воздействие Внешних фак</w:t>
      </w:r>
      <w:r>
        <w:rPr>
          <w:rFonts w:ascii="Times New Roman" w:hAnsi="Times New Roman" w:cs="Times New Roman"/>
          <w:sz w:val="24"/>
          <w:szCs w:val="24"/>
          <w:lang w:eastAsia="en-US"/>
        </w:rPr>
        <w:t>торов. Часть 2. Испытания. Испы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тание ЕЬ и руководство: Многократные удары</w:t>
      </w:r>
      <w:r w:rsidR="00AB35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076BDBE1" w14:textId="77777777" w:rsidR="003E7DD6" w:rsidRDefault="003E7DD6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28E40BA" w14:textId="27278598" w:rsidR="00AB3510" w:rsidRDefault="00AB3510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</w:rPr>
        <w:t xml:space="preserve">Примечание - 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</w:t>
      </w:r>
      <w:r>
        <w:rPr>
          <w:rFonts w:ascii="Times New Roman" w:hAnsi="Times New Roman" w:cs="Times New Roman"/>
        </w:rPr>
        <w:lastRenderedPageBreak/>
        <w:t>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449C8A3B" w14:textId="77777777" w:rsidR="001A1C02" w:rsidRDefault="001A1C02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4FDEF69E" w14:textId="77777777"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3F64B6">
        <w:rPr>
          <w:rFonts w:ascii="Times New Roman" w:hAnsi="Times New Roman" w:cs="Times New Roman"/>
          <w:b/>
          <w:sz w:val="24"/>
          <w:szCs w:val="24"/>
          <w:lang w:eastAsia="en-US"/>
        </w:rPr>
        <w:t>Т</w:t>
      </w:r>
      <w:r w:rsidR="003F64B6" w:rsidRPr="00A702CB">
        <w:rPr>
          <w:rFonts w:ascii="Times New Roman" w:hAnsi="Times New Roman" w:cs="Times New Roman"/>
          <w:b/>
          <w:sz w:val="24"/>
          <w:szCs w:val="24"/>
          <w:lang w:eastAsia="en-US"/>
        </w:rPr>
        <w:t>ехнические требования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14:paraId="37A7E7DC" w14:textId="77777777"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3F76C24E" w14:textId="77777777" w:rsidR="00A702CB" w:rsidRDefault="00A702CB" w:rsidP="00A702CB">
      <w:pPr>
        <w:widowControl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B3510">
        <w:rPr>
          <w:rFonts w:ascii="Times New Roman" w:hAnsi="Times New Roman" w:cs="Times New Roman"/>
          <w:b/>
          <w:sz w:val="24"/>
          <w:szCs w:val="24"/>
          <w:lang w:eastAsia="en-US"/>
        </w:rPr>
        <w:t>3.1</w:t>
      </w:r>
      <w:r w:rsidRPr="00AB3510">
        <w:rPr>
          <w:rFonts w:ascii="Times New Roman" w:hAnsi="Times New Roman" w:cs="Times New Roman"/>
          <w:b/>
          <w:sz w:val="24"/>
          <w:szCs w:val="24"/>
          <w:lang w:eastAsia="en-US"/>
        </w:rPr>
        <w:tab/>
        <w:t>Общие требования</w:t>
      </w:r>
    </w:p>
    <w:p w14:paraId="7E6D91A1" w14:textId="77777777" w:rsidR="00916905" w:rsidRPr="00AB3510" w:rsidRDefault="00916905" w:rsidP="00A702CB">
      <w:pPr>
        <w:widowControl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4A090CF1" w14:textId="77777777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3.1.1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Электрошоковые устройства должны быть разработаны и изготовлены в соответствии с требованиями настоящего стандарта, технических условий на ЭШУ конкретного типа, ГОСТ 15.001, по конструкторской документации, </w:t>
      </w:r>
      <w:r>
        <w:rPr>
          <w:rFonts w:ascii="Times New Roman" w:hAnsi="Times New Roman" w:cs="Times New Roman"/>
          <w:sz w:val="24"/>
          <w:szCs w:val="24"/>
          <w:lang w:eastAsia="en-US"/>
        </w:rPr>
        <w:t>утвержденной в установленном по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рядке.</w:t>
      </w:r>
    </w:p>
    <w:p w14:paraId="584254E3" w14:textId="7B902DCB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3.1.2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ab/>
        <w:t>ЭШУ должны быть разр</w:t>
      </w:r>
      <w:r>
        <w:rPr>
          <w:rFonts w:ascii="Times New Roman" w:hAnsi="Times New Roman" w:cs="Times New Roman"/>
          <w:sz w:val="24"/>
          <w:szCs w:val="24"/>
          <w:lang w:eastAsia="en-US"/>
        </w:rPr>
        <w:t>аботаны и изготовлены в климати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ческом исполнении УХЛ категории размещения </w:t>
      </w:r>
      <w:r w:rsidR="004422B4">
        <w:rPr>
          <w:rFonts w:ascii="Times New Roman" w:hAnsi="Times New Roman" w:cs="Times New Roman"/>
          <w:sz w:val="24"/>
          <w:szCs w:val="24"/>
          <w:lang w:eastAsia="en-US"/>
        </w:rPr>
        <w:t>2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 — по ГОСТ 15150.</w:t>
      </w:r>
    </w:p>
    <w:p w14:paraId="03BF726B" w14:textId="77777777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При изготовлении ЭШУ для экспорта, кроме того, должны быть учтены требования заказа-наряда (ко</w:t>
      </w:r>
      <w:r>
        <w:rPr>
          <w:rFonts w:ascii="Times New Roman" w:hAnsi="Times New Roman" w:cs="Times New Roman"/>
          <w:sz w:val="24"/>
          <w:szCs w:val="24"/>
          <w:lang w:eastAsia="en-US"/>
        </w:rPr>
        <w:t>нтракта), а для экспорта в стра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ны с тропическим климатом — требования </w:t>
      </w:r>
      <w:r>
        <w:rPr>
          <w:rFonts w:ascii="Times New Roman" w:hAnsi="Times New Roman" w:cs="Times New Roman"/>
          <w:sz w:val="24"/>
          <w:szCs w:val="24"/>
          <w:lang w:eastAsia="en-US"/>
        </w:rPr>
        <w:t>ГОСТ 15151. Комплек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тующие изделия должны быть изготовлены в том же исполнении, что и ЭШУ.</w:t>
      </w:r>
    </w:p>
    <w:p w14:paraId="62952033" w14:textId="5C18D833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3.1.3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4422B4">
        <w:rPr>
          <w:rFonts w:ascii="Times New Roman" w:hAnsi="Times New Roman" w:cs="Times New Roman"/>
          <w:sz w:val="24"/>
          <w:szCs w:val="24"/>
          <w:lang w:eastAsia="en-US"/>
        </w:rPr>
        <w:t>ЭШУ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 должны быть безопасными для жизни и здоровья объекта воздействия. Применение ЭШУ должно обеспечивать при контакте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 объектом воздействия мгновен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>ный вывод последнего из строя.</w:t>
      </w:r>
    </w:p>
    <w:p w14:paraId="3C43F8FC" w14:textId="77777777" w:rsidR="00AB3510" w:rsidRDefault="00AB3510" w:rsidP="00A702CB">
      <w:pPr>
        <w:widowControl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611872B7" w14:textId="77777777" w:rsidR="00A702CB" w:rsidRDefault="00A702CB" w:rsidP="00A702CB">
      <w:pPr>
        <w:widowControl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B3510">
        <w:rPr>
          <w:rFonts w:ascii="Times New Roman" w:hAnsi="Times New Roman" w:cs="Times New Roman"/>
          <w:b/>
          <w:sz w:val="24"/>
          <w:szCs w:val="24"/>
          <w:lang w:eastAsia="en-US"/>
        </w:rPr>
        <w:t>3.2</w:t>
      </w:r>
      <w:r w:rsidRPr="00AB3510">
        <w:rPr>
          <w:rFonts w:ascii="Times New Roman" w:hAnsi="Times New Roman" w:cs="Times New Roman"/>
          <w:b/>
          <w:sz w:val="24"/>
          <w:szCs w:val="24"/>
          <w:lang w:eastAsia="en-US"/>
        </w:rPr>
        <w:tab/>
        <w:t>Типы и основные параметры</w:t>
      </w:r>
    </w:p>
    <w:p w14:paraId="4C78C06E" w14:textId="77777777" w:rsidR="00916905" w:rsidRPr="00AB3510" w:rsidRDefault="00916905" w:rsidP="00A702CB">
      <w:pPr>
        <w:widowControl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01F5D2B7" w14:textId="2279E260" w:rsidR="00A702CB" w:rsidRPr="00A702CB" w:rsidRDefault="00A702CB" w:rsidP="00A702C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sz w:val="24"/>
          <w:szCs w:val="24"/>
          <w:lang w:eastAsia="en-US"/>
        </w:rPr>
        <w:t>3.2.1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D046F7">
        <w:rPr>
          <w:rFonts w:ascii="Times New Roman" w:hAnsi="Times New Roman" w:cs="Times New Roman"/>
          <w:sz w:val="24"/>
          <w:szCs w:val="24"/>
          <w:lang w:eastAsia="en-US"/>
        </w:rPr>
        <w:t>ЭШУ</w:t>
      </w:r>
      <w:r w:rsidRPr="00A702CB">
        <w:rPr>
          <w:rFonts w:ascii="Times New Roman" w:hAnsi="Times New Roman" w:cs="Times New Roman"/>
          <w:sz w:val="24"/>
          <w:szCs w:val="24"/>
          <w:lang w:eastAsia="en-US"/>
        </w:rPr>
        <w:t xml:space="preserve"> подразделяют:</w:t>
      </w:r>
    </w:p>
    <w:p w14:paraId="491A9D35" w14:textId="77777777" w:rsidR="00D046F7" w:rsidRDefault="00D046F7" w:rsidP="00D046F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D046F7">
        <w:rPr>
          <w:rFonts w:ascii="Times New Roman" w:hAnsi="Times New Roman" w:cs="Times New Roman"/>
          <w:sz w:val="24"/>
          <w:szCs w:val="24"/>
          <w:lang w:eastAsia="en-US"/>
        </w:rPr>
        <w:t>—</w:t>
      </w:r>
      <w:r w:rsidRPr="00D046F7">
        <w:rPr>
          <w:rFonts w:ascii="Times New Roman" w:hAnsi="Times New Roman" w:cs="Times New Roman"/>
          <w:sz w:val="24"/>
          <w:szCs w:val="24"/>
          <w:lang w:eastAsia="en-US"/>
        </w:rPr>
        <w:tab/>
        <w:t>по электрическим параметрам (параметрам безопасности): средней мощности воздействия;</w:t>
      </w:r>
    </w:p>
    <w:p w14:paraId="5C1CF29C" w14:textId="72E1D81A" w:rsidR="00D046F7" w:rsidRPr="00D046F7" w:rsidRDefault="00D046F7" w:rsidP="00D046F7">
      <w:pPr>
        <w:widowControl/>
        <w:tabs>
          <w:tab w:val="left" w:pos="851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D046F7">
        <w:rPr>
          <w:rFonts w:ascii="Times New Roman" w:hAnsi="Times New Roman" w:cs="Times New Roman"/>
          <w:sz w:val="24"/>
          <w:szCs w:val="24"/>
          <w:lang w:eastAsia="en-US"/>
        </w:rPr>
        <w:t>—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D046F7">
        <w:rPr>
          <w:rFonts w:ascii="Times New Roman" w:hAnsi="Times New Roman" w:cs="Times New Roman"/>
          <w:sz w:val="24"/>
          <w:szCs w:val="24"/>
          <w:lang w:eastAsia="en-US"/>
        </w:rPr>
        <w:t>напряжению искрового разряда на электродах; совокупности параметров при эффективности воздействия;</w:t>
      </w:r>
    </w:p>
    <w:p w14:paraId="6723A146" w14:textId="5D9438BD" w:rsidR="00AB092D" w:rsidRPr="00EA7A42" w:rsidRDefault="00D046F7" w:rsidP="00D046F7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D046F7">
        <w:rPr>
          <w:rFonts w:ascii="Times New Roman" w:hAnsi="Times New Roman" w:cs="Times New Roman"/>
          <w:sz w:val="24"/>
          <w:szCs w:val="24"/>
          <w:lang w:eastAsia="en-US"/>
        </w:rPr>
        <w:t>—</w:t>
      </w:r>
      <w:r w:rsidRPr="00D046F7">
        <w:rPr>
          <w:rFonts w:ascii="Times New Roman" w:hAnsi="Times New Roman" w:cs="Times New Roman"/>
          <w:sz w:val="24"/>
          <w:szCs w:val="24"/>
          <w:lang w:eastAsia="en-US"/>
        </w:rPr>
        <w:tab/>
        <w:t>по функциональному использованию: контактного воздействия (К); дистанционно-контактного воздействия (ДК).</w:t>
      </w:r>
    </w:p>
    <w:p w14:paraId="5CEEDE4F" w14:textId="77777777" w:rsidR="003E7DD6" w:rsidRPr="00A702CB" w:rsidRDefault="00A702CB" w:rsidP="00C16021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Характеристика и нормы основных параметров ЭШУ должны соответствовать приведенным в таблице 1.</w:t>
      </w:r>
    </w:p>
    <w:p w14:paraId="52D35B68" w14:textId="77777777" w:rsidR="00A702CB" w:rsidRDefault="00A702CB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1669567" w14:textId="167CF00E" w:rsidR="00A702CB" w:rsidRDefault="00A702CB" w:rsidP="0086274E">
      <w:pPr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Таблица 1</w:t>
      </w:r>
      <w:r w:rsidR="00AB351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- </w:t>
      </w:r>
      <w:r w:rsidR="00AB3510" w:rsidRPr="00AB351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Характеристика и нормы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5"/>
        <w:gridCol w:w="2172"/>
        <w:gridCol w:w="1134"/>
        <w:gridCol w:w="1134"/>
        <w:gridCol w:w="1159"/>
      </w:tblGrid>
      <w:tr w:rsidR="003A1B38" w:rsidRPr="00D046F7" w14:paraId="2AB239E6" w14:textId="77777777" w:rsidTr="00916905">
        <w:trPr>
          <w:trHeight w:hRule="exact" w:val="552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9955AA" w14:textId="77777777" w:rsidR="00D046F7" w:rsidRPr="00916905" w:rsidRDefault="00D046F7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916905">
              <w:rPr>
                <w:color w:val="000000"/>
                <w:sz w:val="24"/>
                <w:szCs w:val="24"/>
              </w:rPr>
              <w:t>Параметры</w:t>
            </w:r>
          </w:p>
          <w:p w14:paraId="46785305" w14:textId="77777777" w:rsidR="00D046F7" w:rsidRPr="00916905" w:rsidRDefault="00D046F7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115AEC0" w14:textId="77777777" w:rsidR="00D046F7" w:rsidRPr="00916905" w:rsidRDefault="00D046F7">
            <w:pPr>
              <w:pStyle w:val="affffb"/>
              <w:shd w:val="clear" w:color="auto" w:fill="auto"/>
              <w:ind w:right="140" w:firstLine="0"/>
              <w:jc w:val="center"/>
              <w:rPr>
                <w:sz w:val="24"/>
                <w:szCs w:val="24"/>
              </w:rPr>
            </w:pPr>
            <w:r w:rsidRPr="00916905">
              <w:rPr>
                <w:color w:val="000000"/>
                <w:sz w:val="24"/>
                <w:szCs w:val="24"/>
              </w:rPr>
              <w:t>Характеристика,</w:t>
            </w:r>
          </w:p>
          <w:p w14:paraId="07DDBD9E" w14:textId="77777777" w:rsidR="00D046F7" w:rsidRPr="00916905" w:rsidRDefault="00D046F7">
            <w:pPr>
              <w:pStyle w:val="affffb"/>
              <w:shd w:val="clear" w:color="auto" w:fill="auto"/>
              <w:ind w:right="140"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0BFFCE9" w14:textId="77777777" w:rsidR="00D046F7" w:rsidRPr="00916905" w:rsidRDefault="00D046F7">
            <w:pPr>
              <w:pStyle w:val="affffb"/>
              <w:shd w:val="clear" w:color="auto" w:fill="auto"/>
              <w:ind w:left="280" w:firstLine="0"/>
              <w:jc w:val="left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565E6C" w14:textId="77777777" w:rsidR="00D046F7" w:rsidRPr="00916905" w:rsidRDefault="00D046F7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711EAA" w14:textId="77777777" w:rsidR="00D046F7" w:rsidRPr="00916905" w:rsidRDefault="00D046F7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Класс</w:t>
            </w:r>
          </w:p>
        </w:tc>
      </w:tr>
      <w:tr w:rsidR="00D046F7" w14:paraId="6AD6F8CD" w14:textId="77777777" w:rsidTr="00916905">
        <w:trPr>
          <w:trHeight w:hRule="exact" w:val="288"/>
          <w:jc w:val="center"/>
        </w:trPr>
        <w:tc>
          <w:tcPr>
            <w:tcW w:w="352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63F3BD" w14:textId="6A62ABF2" w:rsidR="00D046F7" w:rsidRPr="00D046F7" w:rsidRDefault="00041E96" w:rsidP="00D046F7">
            <w:pPr>
              <w:pStyle w:val="affffb"/>
              <w:shd w:val="clear" w:color="auto" w:fill="auto"/>
              <w:ind w:right="120" w:firstLine="0"/>
              <w:jc w:val="left"/>
              <w:rPr>
                <w:sz w:val="24"/>
                <w:szCs w:val="24"/>
                <w:lang w:bidi="ru-RU"/>
              </w:rPr>
            </w:pPr>
            <w:r w:rsidRPr="00041E96">
              <w:rPr>
                <w:color w:val="000000"/>
                <w:sz w:val="24"/>
                <w:szCs w:val="24"/>
              </w:rPr>
              <w:t>Для ЭШУ средняя мощность воздействия при нагрузке 1 кОм, Вт</w:t>
            </w:r>
          </w:p>
        </w:tc>
        <w:tc>
          <w:tcPr>
            <w:tcW w:w="217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8A6291" w14:textId="77777777" w:rsidR="00D046F7" w:rsidRPr="00D046F7" w:rsidRDefault="00D046F7">
            <w:pPr>
              <w:pStyle w:val="affffb"/>
              <w:shd w:val="clear" w:color="auto" w:fill="auto"/>
              <w:ind w:firstLine="0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 xml:space="preserve">От 0,3 до 1,0 </w:t>
            </w:r>
            <w:proofErr w:type="spellStart"/>
            <w:r w:rsidRPr="00D046F7">
              <w:rPr>
                <w:color w:val="000000"/>
                <w:sz w:val="24"/>
                <w:szCs w:val="24"/>
              </w:rPr>
              <w:t>включ</w:t>
            </w:r>
            <w:proofErr w:type="spellEnd"/>
            <w:r w:rsidRPr="00D046F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E458F7" w14:textId="77777777" w:rsidR="00D046F7" w:rsidRPr="00D046F7" w:rsidRDefault="00D046F7" w:rsidP="00D046F7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16EC56C6" w14:textId="77777777" w:rsidR="00D046F7" w:rsidRDefault="00D046F7" w:rsidP="00D046F7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1AF42467" w14:textId="03C9B23D" w:rsidR="00D046F7" w:rsidRPr="00D046F7" w:rsidRDefault="00D046F7" w:rsidP="00D046F7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593B73" w14:textId="77777777" w:rsidR="00D046F7" w:rsidRPr="003A1B38" w:rsidRDefault="00D046F7" w:rsidP="003A1B38">
            <w:pPr>
              <w:pStyle w:val="affffb"/>
              <w:ind w:firstLine="0"/>
              <w:jc w:val="center"/>
              <w:rPr>
                <w:i/>
                <w:sz w:val="24"/>
                <w:szCs w:val="24"/>
                <w:lang w:bidi="ru-RU"/>
              </w:rPr>
            </w:pPr>
            <w:r w:rsidRPr="003A1B38">
              <w:rPr>
                <w:i/>
                <w:color w:val="000000"/>
                <w:sz w:val="24"/>
                <w:szCs w:val="24"/>
              </w:rPr>
              <w:t>—</w:t>
            </w:r>
          </w:p>
          <w:p w14:paraId="0A4720BC" w14:textId="77777777" w:rsidR="00D046F7" w:rsidRPr="003A1B38" w:rsidRDefault="00D046F7" w:rsidP="003A1B38">
            <w:pPr>
              <w:pStyle w:val="affffb"/>
              <w:ind w:firstLine="0"/>
              <w:jc w:val="center"/>
              <w:rPr>
                <w:i/>
                <w:sz w:val="24"/>
                <w:szCs w:val="24"/>
                <w:lang w:bidi="ru-RU"/>
              </w:rPr>
            </w:pPr>
            <w:r w:rsidRPr="003A1B38">
              <w:rPr>
                <w:i/>
                <w:color w:val="000000"/>
                <w:sz w:val="24"/>
                <w:szCs w:val="24"/>
              </w:rPr>
              <w:t>—</w:t>
            </w:r>
          </w:p>
          <w:p w14:paraId="23254116" w14:textId="65BF8D55" w:rsidR="00D046F7" w:rsidRPr="00D046F7" w:rsidRDefault="00D046F7" w:rsidP="003A1B3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046F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—</w:t>
            </w:r>
          </w:p>
        </w:tc>
        <w:tc>
          <w:tcPr>
            <w:tcW w:w="115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FAAE0C" w14:textId="77777777" w:rsidR="00D046F7" w:rsidRPr="00D046F7" w:rsidRDefault="00D046F7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50F4034F" w14:textId="77777777" w:rsidR="00D046F7" w:rsidRPr="00D046F7" w:rsidRDefault="00D046F7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673EAF46" w14:textId="3C2FDEB1" w:rsidR="00D046F7" w:rsidRPr="00D046F7" w:rsidRDefault="00D046F7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  <w:lang w:bidi="ru-RU"/>
              </w:rPr>
              <w:t>—</w:t>
            </w:r>
          </w:p>
        </w:tc>
      </w:tr>
      <w:tr w:rsidR="00D046F7" w14:paraId="30BA96F3" w14:textId="77777777" w:rsidTr="00041E96">
        <w:trPr>
          <w:trHeight w:hRule="exact" w:val="235"/>
          <w:jc w:val="center"/>
        </w:trPr>
        <w:tc>
          <w:tcPr>
            <w:tcW w:w="3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13D1A6" w14:textId="364D17B2" w:rsidR="00D046F7" w:rsidRPr="00D046F7" w:rsidRDefault="00D046F7" w:rsidP="00D046F7">
            <w:pPr>
              <w:pStyle w:val="affffb"/>
              <w:rPr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5EACD7" w14:textId="77777777" w:rsidR="00D046F7" w:rsidRPr="00D046F7" w:rsidRDefault="00D046F7">
            <w:pPr>
              <w:pStyle w:val="affffb"/>
              <w:shd w:val="clear" w:color="auto" w:fill="auto"/>
              <w:tabs>
                <w:tab w:val="left" w:pos="1421"/>
              </w:tabs>
              <w:ind w:firstLine="0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Св. 1,0 » 2,0</w:t>
            </w:r>
            <w:r w:rsidRPr="00D046F7">
              <w:rPr>
                <w:color w:val="000000"/>
                <w:sz w:val="24"/>
                <w:szCs w:val="24"/>
              </w:rPr>
              <w:tab/>
              <w:t>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6197E49" w14:textId="587C3AB0" w:rsidR="00D046F7" w:rsidRPr="00D046F7" w:rsidRDefault="00D046F7" w:rsidP="00D046F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B0E899E" w14:textId="51DF9AEC" w:rsidR="00D046F7" w:rsidRPr="00D046F7" w:rsidRDefault="00D046F7" w:rsidP="00D046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C236BC" w14:textId="6EC4F4C1" w:rsidR="00D046F7" w:rsidRPr="00D046F7" w:rsidRDefault="00D046F7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D046F7" w14:paraId="0769ADC1" w14:textId="77777777" w:rsidTr="00041E96">
        <w:trPr>
          <w:trHeight w:hRule="exact" w:val="581"/>
          <w:jc w:val="center"/>
        </w:trPr>
        <w:tc>
          <w:tcPr>
            <w:tcW w:w="3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13DBB27" w14:textId="22583A93" w:rsidR="00D046F7" w:rsidRPr="00D046F7" w:rsidRDefault="00D046F7" w:rsidP="00D046F7">
            <w:pPr>
              <w:pStyle w:val="affffb"/>
              <w:shd w:val="clear" w:color="auto" w:fill="auto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8417699" w14:textId="2C737577" w:rsidR="00D046F7" w:rsidRPr="00D046F7" w:rsidRDefault="00D046F7" w:rsidP="003A1B38">
            <w:pPr>
              <w:pStyle w:val="affffb"/>
              <w:shd w:val="clear" w:color="auto" w:fill="auto"/>
              <w:tabs>
                <w:tab w:val="left" w:pos="293"/>
              </w:tabs>
              <w:ind w:firstLine="36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»</w:t>
            </w:r>
            <w:r w:rsidRPr="00D046F7">
              <w:rPr>
                <w:color w:val="000000"/>
                <w:sz w:val="24"/>
                <w:szCs w:val="24"/>
              </w:rPr>
              <w:tab/>
            </w:r>
            <w:r w:rsidR="003A1B38">
              <w:rPr>
                <w:color w:val="000000"/>
                <w:sz w:val="24"/>
                <w:szCs w:val="24"/>
              </w:rPr>
              <w:t xml:space="preserve">  </w:t>
            </w:r>
            <w:r w:rsidRPr="00D046F7">
              <w:rPr>
                <w:color w:val="000000"/>
                <w:sz w:val="24"/>
                <w:szCs w:val="24"/>
              </w:rPr>
              <w:t>2,0 » 3,0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26FA499" w14:textId="2017E1B7" w:rsidR="00D046F7" w:rsidRPr="00D046F7" w:rsidRDefault="00D046F7" w:rsidP="00D046F7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0A5ECB" w14:textId="614D741C" w:rsidR="00D046F7" w:rsidRPr="00D046F7" w:rsidRDefault="00D046F7" w:rsidP="00D046F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36A16" w14:textId="77777777" w:rsidR="00D046F7" w:rsidRPr="00D046F7" w:rsidRDefault="00D046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041E96" w14:paraId="42572693" w14:textId="77777777" w:rsidTr="00CF2C00">
        <w:trPr>
          <w:trHeight w:hRule="exact" w:val="956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C763BF" w14:textId="5AB04AB8" w:rsidR="00041E96" w:rsidRPr="00D046F7" w:rsidRDefault="00041E96" w:rsidP="00D046F7">
            <w:pPr>
              <w:pStyle w:val="affffb"/>
              <w:shd w:val="clear" w:color="auto" w:fill="auto"/>
              <w:ind w:firstLine="0"/>
              <w:rPr>
                <w:sz w:val="24"/>
                <w:szCs w:val="24"/>
                <w:lang w:bidi="ru-RU"/>
              </w:rPr>
            </w:pPr>
            <w:r w:rsidRPr="00041E96">
              <w:rPr>
                <w:sz w:val="24"/>
                <w:szCs w:val="24"/>
                <w:lang w:bidi="ru-RU"/>
              </w:rPr>
              <w:t>Для ЗЭШУ средняя мощность воздействия при нагрузке 1 кОм, Вт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18D569" w14:textId="77777777" w:rsidR="00041E96" w:rsidRPr="00041E96" w:rsidRDefault="00041E96" w:rsidP="00041E96">
            <w:pPr>
              <w:pStyle w:val="affffb"/>
              <w:tabs>
                <w:tab w:val="left" w:pos="293"/>
              </w:tabs>
              <w:ind w:firstLine="36"/>
              <w:rPr>
                <w:color w:val="000000"/>
                <w:sz w:val="24"/>
                <w:szCs w:val="24"/>
              </w:rPr>
            </w:pPr>
            <w:r w:rsidRPr="00041E96">
              <w:rPr>
                <w:color w:val="000000"/>
                <w:sz w:val="24"/>
                <w:szCs w:val="24"/>
              </w:rPr>
              <w:t xml:space="preserve">До 1,0 </w:t>
            </w:r>
            <w:proofErr w:type="spellStart"/>
            <w:r w:rsidRPr="00041E96">
              <w:rPr>
                <w:color w:val="000000"/>
                <w:sz w:val="24"/>
                <w:szCs w:val="24"/>
              </w:rPr>
              <w:t>включ</w:t>
            </w:r>
            <w:proofErr w:type="spellEnd"/>
            <w:r w:rsidRPr="00041E96">
              <w:rPr>
                <w:color w:val="000000"/>
                <w:sz w:val="24"/>
                <w:szCs w:val="24"/>
              </w:rPr>
              <w:t>.</w:t>
            </w:r>
          </w:p>
          <w:p w14:paraId="13BFF1E4" w14:textId="77777777" w:rsidR="00041E96" w:rsidRPr="00041E96" w:rsidRDefault="00041E96" w:rsidP="00041E96">
            <w:pPr>
              <w:pStyle w:val="affffb"/>
              <w:tabs>
                <w:tab w:val="left" w:pos="293"/>
                <w:tab w:val="left" w:pos="319"/>
              </w:tabs>
              <w:ind w:firstLine="36"/>
              <w:rPr>
                <w:color w:val="000000"/>
                <w:sz w:val="24"/>
                <w:szCs w:val="24"/>
              </w:rPr>
            </w:pPr>
            <w:r w:rsidRPr="00041E96">
              <w:rPr>
                <w:color w:val="000000"/>
                <w:sz w:val="24"/>
                <w:szCs w:val="24"/>
              </w:rPr>
              <w:t>Св. 1,0 » 2,0 »</w:t>
            </w:r>
          </w:p>
          <w:p w14:paraId="45AF7C03" w14:textId="77777777" w:rsidR="00041E96" w:rsidRPr="00041E96" w:rsidRDefault="00041E96" w:rsidP="00041E96">
            <w:pPr>
              <w:pStyle w:val="affffb"/>
              <w:tabs>
                <w:tab w:val="left" w:pos="293"/>
              </w:tabs>
              <w:ind w:firstLine="178"/>
              <w:rPr>
                <w:color w:val="000000"/>
                <w:sz w:val="24"/>
                <w:szCs w:val="24"/>
              </w:rPr>
            </w:pPr>
            <w:r w:rsidRPr="00041E96">
              <w:rPr>
                <w:color w:val="000000"/>
                <w:sz w:val="24"/>
                <w:szCs w:val="24"/>
              </w:rPr>
              <w:t>» 2,0 » 4,0 »</w:t>
            </w:r>
          </w:p>
          <w:p w14:paraId="084A83F0" w14:textId="77777777" w:rsidR="00041E96" w:rsidRPr="00D046F7" w:rsidRDefault="00041E96" w:rsidP="003A1B38">
            <w:pPr>
              <w:pStyle w:val="affffb"/>
              <w:shd w:val="clear" w:color="auto" w:fill="auto"/>
              <w:tabs>
                <w:tab w:val="left" w:pos="293"/>
              </w:tabs>
              <w:ind w:firstLine="36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9D5B5F" w14:textId="77777777" w:rsidR="00041E96" w:rsidRPr="00D046F7" w:rsidRDefault="00041E96" w:rsidP="00041E96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0DC73264" w14:textId="77777777" w:rsidR="00041E96" w:rsidRDefault="00041E96" w:rsidP="00041E96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2DB430E1" w14:textId="2DE4E8F1" w:rsidR="00041E96" w:rsidRPr="00D046F7" w:rsidRDefault="00041E96" w:rsidP="00041E96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4B0FC5" w14:textId="77777777" w:rsidR="00041E96" w:rsidRPr="003A1B38" w:rsidRDefault="00041E96" w:rsidP="00041E96">
            <w:pPr>
              <w:pStyle w:val="affffb"/>
              <w:ind w:firstLine="0"/>
              <w:jc w:val="center"/>
              <w:rPr>
                <w:i/>
                <w:sz w:val="24"/>
                <w:szCs w:val="24"/>
                <w:lang w:bidi="ru-RU"/>
              </w:rPr>
            </w:pPr>
            <w:r w:rsidRPr="003A1B38">
              <w:rPr>
                <w:i/>
                <w:color w:val="000000"/>
                <w:sz w:val="24"/>
                <w:szCs w:val="24"/>
              </w:rPr>
              <w:t>—</w:t>
            </w:r>
          </w:p>
          <w:p w14:paraId="46A8E224" w14:textId="77777777" w:rsidR="00041E96" w:rsidRPr="003A1B38" w:rsidRDefault="00041E96" w:rsidP="00041E96">
            <w:pPr>
              <w:pStyle w:val="affffb"/>
              <w:ind w:firstLine="0"/>
              <w:jc w:val="center"/>
              <w:rPr>
                <w:i/>
                <w:sz w:val="24"/>
                <w:szCs w:val="24"/>
                <w:lang w:bidi="ru-RU"/>
              </w:rPr>
            </w:pPr>
            <w:r w:rsidRPr="003A1B38">
              <w:rPr>
                <w:i/>
                <w:color w:val="000000"/>
                <w:sz w:val="24"/>
                <w:szCs w:val="24"/>
              </w:rPr>
              <w:t>—</w:t>
            </w:r>
          </w:p>
          <w:p w14:paraId="74C40565" w14:textId="57F8564B" w:rsidR="00041E96" w:rsidRPr="00D046F7" w:rsidRDefault="00041E96" w:rsidP="00041E9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046F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—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0993E" w14:textId="77777777" w:rsidR="00041E96" w:rsidRPr="003A1B38" w:rsidRDefault="00041E96" w:rsidP="00041E96">
            <w:pPr>
              <w:pStyle w:val="affffb"/>
              <w:ind w:firstLine="0"/>
              <w:jc w:val="center"/>
              <w:rPr>
                <w:i/>
                <w:sz w:val="24"/>
                <w:szCs w:val="24"/>
                <w:lang w:bidi="ru-RU"/>
              </w:rPr>
            </w:pPr>
            <w:r w:rsidRPr="003A1B38">
              <w:rPr>
                <w:i/>
                <w:color w:val="000000"/>
                <w:sz w:val="24"/>
                <w:szCs w:val="24"/>
              </w:rPr>
              <w:t>—</w:t>
            </w:r>
          </w:p>
          <w:p w14:paraId="10C3C162" w14:textId="77777777" w:rsidR="00041E96" w:rsidRPr="003A1B38" w:rsidRDefault="00041E96" w:rsidP="00041E96">
            <w:pPr>
              <w:pStyle w:val="affffb"/>
              <w:ind w:firstLine="0"/>
              <w:jc w:val="center"/>
              <w:rPr>
                <w:i/>
                <w:sz w:val="24"/>
                <w:szCs w:val="24"/>
                <w:lang w:bidi="ru-RU"/>
              </w:rPr>
            </w:pPr>
            <w:r w:rsidRPr="003A1B38">
              <w:rPr>
                <w:i/>
                <w:color w:val="000000"/>
                <w:sz w:val="24"/>
                <w:szCs w:val="24"/>
              </w:rPr>
              <w:t>—</w:t>
            </w:r>
          </w:p>
          <w:p w14:paraId="1F0FF5D8" w14:textId="40DE88C5" w:rsidR="00041E96" w:rsidRPr="00D046F7" w:rsidRDefault="00041E96" w:rsidP="00041E9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046F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—</w:t>
            </w:r>
          </w:p>
        </w:tc>
      </w:tr>
      <w:tr w:rsidR="00BB7848" w14:paraId="2691C840" w14:textId="77777777" w:rsidTr="00CF2C00">
        <w:trPr>
          <w:trHeight w:hRule="exact" w:val="331"/>
          <w:jc w:val="center"/>
        </w:trPr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0EA2898D" w14:textId="7B977B97" w:rsidR="00BB7848" w:rsidRDefault="00BB7848" w:rsidP="003A1B38">
            <w:pPr>
              <w:pStyle w:val="affffb"/>
              <w:shd w:val="clear" w:color="auto" w:fill="auto"/>
              <w:ind w:right="120" w:firstLine="0"/>
              <w:jc w:val="left"/>
              <w:rPr>
                <w:color w:val="000000"/>
                <w:sz w:val="24"/>
                <w:szCs w:val="24"/>
              </w:rPr>
            </w:pPr>
            <w:r w:rsidRPr="00041E96">
              <w:rPr>
                <w:color w:val="000000"/>
                <w:sz w:val="24"/>
                <w:szCs w:val="24"/>
              </w:rPr>
              <w:t>Напряжение и</w:t>
            </w:r>
            <w:r w:rsidR="00871F63">
              <w:rPr>
                <w:color w:val="000000"/>
                <w:sz w:val="24"/>
                <w:szCs w:val="24"/>
              </w:rPr>
              <w:t xml:space="preserve">скрового разряда, генерируемое </w:t>
            </w:r>
            <w:r w:rsidRPr="00041E96">
              <w:rPr>
                <w:color w:val="000000"/>
                <w:sz w:val="24"/>
                <w:szCs w:val="24"/>
              </w:rPr>
              <w:t xml:space="preserve">ЭШУ, </w:t>
            </w:r>
            <w:proofErr w:type="spellStart"/>
            <w:r w:rsidRPr="00041E96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  <w:p w14:paraId="7C3B7DD5" w14:textId="7B019FD2" w:rsidR="00BB7848" w:rsidRPr="00D046F7" w:rsidRDefault="00BB7848" w:rsidP="003A1B38">
            <w:pPr>
              <w:pStyle w:val="affffb"/>
              <w:shd w:val="clear" w:color="auto" w:fill="auto"/>
              <w:ind w:right="120" w:firstLine="0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1157417A" w14:textId="3EACA656" w:rsidR="00BB7848" w:rsidRPr="00041E96" w:rsidRDefault="00BB7848" w:rsidP="00041E96">
            <w:pPr>
              <w:pStyle w:val="affffb"/>
              <w:shd w:val="clear" w:color="auto" w:fill="auto"/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041E96">
              <w:rPr>
                <w:color w:val="000000"/>
                <w:sz w:val="24"/>
                <w:szCs w:val="24"/>
              </w:rPr>
              <w:t xml:space="preserve">До 12 </w:t>
            </w:r>
            <w:proofErr w:type="spellStart"/>
            <w:r w:rsidRPr="00041E96">
              <w:rPr>
                <w:color w:val="000000"/>
                <w:sz w:val="24"/>
                <w:szCs w:val="24"/>
              </w:rPr>
              <w:t>включ</w:t>
            </w:r>
            <w:proofErr w:type="spellEnd"/>
            <w:r w:rsidRPr="00041E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5DB0FD74" w14:textId="77777777" w:rsidR="00BB7848" w:rsidRPr="00D046F7" w:rsidRDefault="00BB7848" w:rsidP="00CF2C00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69F830AB" w14:textId="77777777" w:rsidR="00BB7848" w:rsidRPr="00D046F7" w:rsidRDefault="00BB7848" w:rsidP="00CF2C00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716FEEAE" w14:textId="77777777" w:rsidR="00BB7848" w:rsidRPr="00D046F7" w:rsidRDefault="00BB7848" w:rsidP="00CF2C00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5B77AAC7" w14:textId="6E246BE4" w:rsidR="00BB7848" w:rsidRPr="00D046F7" w:rsidRDefault="00BB7848" w:rsidP="00CF2C00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29B19A20" w14:textId="77E6A0EE" w:rsidR="00BB7848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14:paraId="1D72948B" w14:textId="7A13523B" w:rsidR="00BB7848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14:paraId="4FB966F2" w14:textId="78D9715F" w:rsidR="00BB7848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18DF7CBF" w14:textId="398BDE42" w:rsidR="00BB7848" w:rsidRPr="00D046F7" w:rsidRDefault="00871F63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B20876" w14:textId="77777777" w:rsidR="00BB7848" w:rsidRPr="00D046F7" w:rsidRDefault="00BB7848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69FB60D2" w14:textId="77777777" w:rsidR="00BB7848" w:rsidRPr="00D046F7" w:rsidRDefault="00BB7848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6BBE3CD7" w14:textId="77777777" w:rsidR="00BB7848" w:rsidRPr="00D046F7" w:rsidRDefault="00BB7848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50C166CE" w14:textId="7C30FB2A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</w:tc>
      </w:tr>
      <w:tr w:rsidR="00BB7848" w14:paraId="0E10C263" w14:textId="77777777" w:rsidTr="00CF2C00">
        <w:trPr>
          <w:trHeight w:hRule="exact" w:val="780"/>
          <w:jc w:val="center"/>
        </w:trPr>
        <w:tc>
          <w:tcPr>
            <w:tcW w:w="352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1BC09CE" w14:textId="4D771D6F" w:rsidR="00BB7848" w:rsidRPr="00D046F7" w:rsidRDefault="00BB7848" w:rsidP="004561C7">
            <w:pPr>
              <w:pStyle w:val="affffb"/>
              <w:rPr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6971C002" w14:textId="77777777" w:rsidR="00BB7848" w:rsidRPr="00D046F7" w:rsidRDefault="00BB7848" w:rsidP="00041E96">
            <w:pPr>
              <w:pStyle w:val="affffb"/>
              <w:shd w:val="clear" w:color="auto" w:fill="auto"/>
              <w:ind w:firstLine="0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 xml:space="preserve">От 12 до 20 </w:t>
            </w:r>
            <w:proofErr w:type="spellStart"/>
            <w:r w:rsidRPr="00D046F7">
              <w:rPr>
                <w:color w:val="000000"/>
                <w:sz w:val="24"/>
                <w:szCs w:val="24"/>
              </w:rPr>
              <w:t>включ</w:t>
            </w:r>
            <w:proofErr w:type="spellEnd"/>
            <w:r w:rsidRPr="00D046F7">
              <w:rPr>
                <w:color w:val="000000"/>
                <w:sz w:val="24"/>
                <w:szCs w:val="24"/>
              </w:rPr>
              <w:t>.</w:t>
            </w:r>
          </w:p>
          <w:p w14:paraId="4BDFECC9" w14:textId="77777777" w:rsidR="00BB7848" w:rsidRPr="00D046F7" w:rsidRDefault="00BB7848" w:rsidP="00041E96">
            <w:pPr>
              <w:pStyle w:val="affffb"/>
              <w:shd w:val="clear" w:color="auto" w:fill="auto"/>
              <w:tabs>
                <w:tab w:val="left" w:pos="1330"/>
              </w:tabs>
              <w:ind w:firstLine="0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Св. 20 » 45</w:t>
            </w:r>
            <w:r w:rsidRPr="00D046F7">
              <w:rPr>
                <w:color w:val="000000"/>
                <w:sz w:val="24"/>
                <w:szCs w:val="24"/>
              </w:rPr>
              <w:tab/>
              <w:t>»</w:t>
            </w:r>
          </w:p>
          <w:p w14:paraId="65D0F368" w14:textId="688BAF9D" w:rsidR="00BB7848" w:rsidRPr="00041E96" w:rsidRDefault="00BB7848" w:rsidP="00041E96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41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45 » 70</w:t>
            </w:r>
            <w:r w:rsidRPr="00041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C16D93D" w14:textId="3F41D0A6" w:rsidR="00BB7848" w:rsidRPr="00D046F7" w:rsidRDefault="00BB7848">
            <w:pPr>
              <w:pStyle w:val="affffb"/>
              <w:shd w:val="clear" w:color="auto" w:fill="auto"/>
              <w:ind w:left="640" w:firstLine="0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398C7B0" w14:textId="77777777" w:rsidR="00BB7848" w:rsidRPr="00D046F7" w:rsidRDefault="00BB78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16C34" w14:textId="77777777" w:rsidR="00BB7848" w:rsidRPr="00D046F7" w:rsidRDefault="00BB78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14:paraId="51F03C55" w14:textId="77777777" w:rsidR="00CF2C00" w:rsidRDefault="00CF2C00"/>
    <w:p w14:paraId="08475B27" w14:textId="77777777" w:rsidR="00CF2C00" w:rsidRDefault="00CF2C00"/>
    <w:p w14:paraId="3480AB94" w14:textId="77777777" w:rsidR="00CF2C00" w:rsidRDefault="00CF2C00"/>
    <w:p w14:paraId="4109984B" w14:textId="77777777" w:rsidR="00CF2C00" w:rsidRPr="00916905" w:rsidRDefault="00CF2C00" w:rsidP="00CF2C00">
      <w:pPr>
        <w:widowControl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eastAsia="en-US"/>
        </w:rPr>
      </w:pPr>
      <w:r w:rsidRPr="00916905">
        <w:rPr>
          <w:rFonts w:ascii="Times New Roman" w:hAnsi="Times New Roman" w:cs="Times New Roman"/>
          <w:bCs/>
          <w:i/>
          <w:color w:val="000000"/>
          <w:sz w:val="24"/>
          <w:szCs w:val="24"/>
          <w:lang w:eastAsia="en-US"/>
        </w:rPr>
        <w:lastRenderedPageBreak/>
        <w:t>Окончание таблиц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eastAsia="en-US"/>
        </w:rPr>
        <w:t>ы</w:t>
      </w:r>
      <w:r w:rsidRPr="00916905">
        <w:rPr>
          <w:rFonts w:ascii="Times New Roman" w:hAnsi="Times New Roman" w:cs="Times New Roman"/>
          <w:bCs/>
          <w:i/>
          <w:color w:val="000000"/>
          <w:sz w:val="24"/>
          <w:szCs w:val="24"/>
          <w:lang w:eastAsia="en-US"/>
        </w:rPr>
        <w:t xml:space="preserve"> 1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5"/>
        <w:gridCol w:w="2172"/>
        <w:gridCol w:w="1134"/>
        <w:gridCol w:w="1134"/>
        <w:gridCol w:w="1159"/>
      </w:tblGrid>
      <w:tr w:rsidR="00CF2C00" w:rsidRPr="00D046F7" w14:paraId="3247C60F" w14:textId="77777777" w:rsidTr="00CF2C00">
        <w:trPr>
          <w:trHeight w:hRule="exact" w:val="552"/>
          <w:jc w:val="center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8244678" w14:textId="77777777" w:rsidR="00CF2C00" w:rsidRPr="00916905" w:rsidRDefault="00CF2C00" w:rsidP="00CC2EA3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916905">
              <w:rPr>
                <w:color w:val="000000"/>
                <w:sz w:val="24"/>
                <w:szCs w:val="24"/>
              </w:rPr>
              <w:t>Параметры</w:t>
            </w:r>
          </w:p>
          <w:p w14:paraId="12B03F8A" w14:textId="77777777" w:rsidR="00CF2C00" w:rsidRPr="00916905" w:rsidRDefault="00CF2C00" w:rsidP="00CC2EA3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E8251B9" w14:textId="77777777" w:rsidR="00CF2C00" w:rsidRPr="00916905" w:rsidRDefault="00CF2C00" w:rsidP="00CC2EA3">
            <w:pPr>
              <w:pStyle w:val="affffb"/>
              <w:shd w:val="clear" w:color="auto" w:fill="auto"/>
              <w:ind w:right="140" w:firstLine="0"/>
              <w:jc w:val="center"/>
              <w:rPr>
                <w:sz w:val="24"/>
                <w:szCs w:val="24"/>
              </w:rPr>
            </w:pPr>
            <w:r w:rsidRPr="00916905">
              <w:rPr>
                <w:color w:val="000000"/>
                <w:sz w:val="24"/>
                <w:szCs w:val="24"/>
              </w:rPr>
              <w:t>Характеристика,</w:t>
            </w:r>
          </w:p>
          <w:p w14:paraId="3885EFB6" w14:textId="77777777" w:rsidR="00CF2C00" w:rsidRPr="00916905" w:rsidRDefault="00CF2C00" w:rsidP="00CC2EA3">
            <w:pPr>
              <w:pStyle w:val="affffb"/>
              <w:shd w:val="clear" w:color="auto" w:fill="auto"/>
              <w:ind w:right="140"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нормы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549FA3A" w14:textId="77777777" w:rsidR="00CF2C00" w:rsidRPr="00916905" w:rsidRDefault="00CF2C00" w:rsidP="00CC2EA3">
            <w:pPr>
              <w:pStyle w:val="affffb"/>
              <w:shd w:val="clear" w:color="auto" w:fill="auto"/>
              <w:ind w:left="280" w:firstLine="0"/>
              <w:jc w:val="left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2114623" w14:textId="77777777" w:rsidR="00CF2C00" w:rsidRPr="00916905" w:rsidRDefault="00CF2C00" w:rsidP="00CC2EA3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BC4FA1" w14:textId="77777777" w:rsidR="00CF2C00" w:rsidRPr="00916905" w:rsidRDefault="00CF2C00" w:rsidP="00CC2EA3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916905">
              <w:rPr>
                <w:color w:val="000000"/>
                <w:sz w:val="24"/>
                <w:szCs w:val="24"/>
              </w:rPr>
              <w:t>Класс</w:t>
            </w:r>
          </w:p>
        </w:tc>
      </w:tr>
      <w:tr w:rsidR="00BB7848" w14:paraId="4F63EBF4" w14:textId="77777777" w:rsidTr="00CF2C00">
        <w:trPr>
          <w:trHeight w:val="1264"/>
          <w:jc w:val="center"/>
        </w:trPr>
        <w:tc>
          <w:tcPr>
            <w:tcW w:w="35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3FE0BFC" w14:textId="0506B21E" w:rsidR="00BB7848" w:rsidRPr="00D046F7" w:rsidRDefault="00BB7848" w:rsidP="00871F63">
            <w:pPr>
              <w:pStyle w:val="affffb"/>
              <w:ind w:right="120" w:firstLine="0"/>
              <w:jc w:val="left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Напряжение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D046F7">
              <w:rPr>
                <w:color w:val="000000"/>
                <w:sz w:val="24"/>
                <w:szCs w:val="24"/>
              </w:rPr>
              <w:t>искрового разряда на электродах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D046F7">
              <w:rPr>
                <w:color w:val="000000"/>
                <w:sz w:val="24"/>
                <w:szCs w:val="24"/>
              </w:rPr>
              <w:t xml:space="preserve">ЭШУ, </w:t>
            </w:r>
            <w:proofErr w:type="spellStart"/>
            <w:r w:rsidRPr="00D046F7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2F0472" w14:textId="77777777" w:rsidR="00BB7848" w:rsidRPr="00D046F7" w:rsidRDefault="00BB7848">
            <w:pPr>
              <w:pStyle w:val="affffb"/>
              <w:shd w:val="clear" w:color="auto" w:fill="auto"/>
              <w:ind w:firstLine="0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 xml:space="preserve">От 12 до 20 </w:t>
            </w:r>
            <w:proofErr w:type="spellStart"/>
            <w:r w:rsidRPr="00D046F7">
              <w:rPr>
                <w:color w:val="000000"/>
                <w:sz w:val="24"/>
                <w:szCs w:val="24"/>
              </w:rPr>
              <w:t>включ</w:t>
            </w:r>
            <w:proofErr w:type="spellEnd"/>
            <w:r w:rsidRPr="00D046F7">
              <w:rPr>
                <w:color w:val="000000"/>
                <w:sz w:val="24"/>
                <w:szCs w:val="24"/>
              </w:rPr>
              <w:t>.</w:t>
            </w:r>
          </w:p>
          <w:p w14:paraId="44CA5F48" w14:textId="77777777" w:rsidR="00BB7848" w:rsidRPr="00D046F7" w:rsidRDefault="00BB7848">
            <w:pPr>
              <w:pStyle w:val="affffb"/>
              <w:shd w:val="clear" w:color="auto" w:fill="auto"/>
              <w:tabs>
                <w:tab w:val="left" w:pos="1330"/>
              </w:tabs>
              <w:ind w:firstLine="0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Св. 20 » 45</w:t>
            </w:r>
            <w:r w:rsidRPr="00D046F7">
              <w:rPr>
                <w:color w:val="000000"/>
                <w:sz w:val="24"/>
                <w:szCs w:val="24"/>
              </w:rPr>
              <w:tab/>
              <w:t>»</w:t>
            </w:r>
          </w:p>
          <w:p w14:paraId="22B62D24" w14:textId="77777777" w:rsidR="00BB7848" w:rsidRPr="00D046F7" w:rsidRDefault="00BB7848" w:rsidP="003A1B38">
            <w:pPr>
              <w:pStyle w:val="affffb"/>
              <w:shd w:val="clear" w:color="auto" w:fill="auto"/>
              <w:tabs>
                <w:tab w:val="left" w:pos="1243"/>
              </w:tabs>
              <w:ind w:firstLine="178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» 45 » 70</w:t>
            </w:r>
            <w:r w:rsidRPr="00D046F7">
              <w:rPr>
                <w:color w:val="000000"/>
                <w:sz w:val="24"/>
                <w:szCs w:val="24"/>
              </w:rPr>
              <w:tab/>
              <w:t>»</w:t>
            </w:r>
          </w:p>
          <w:p w14:paraId="341E88FB" w14:textId="41EE8BB4" w:rsidR="00BB7848" w:rsidRPr="00D046F7" w:rsidRDefault="00BB7848" w:rsidP="003A1B38">
            <w:pPr>
              <w:pStyle w:val="affffb"/>
              <w:ind w:firstLine="178"/>
              <w:rPr>
                <w:color w:val="000000"/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» 70 » 90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88DE9A5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27493B68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3F78BDCD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38C18DE6" w14:textId="77777777" w:rsidR="00BB7848" w:rsidRDefault="00BB7848" w:rsidP="00BB7848">
            <w:pPr>
              <w:pStyle w:val="affffb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1279D523" w14:textId="4C0D8AE0" w:rsidR="00871F63" w:rsidRPr="00871F63" w:rsidRDefault="00871F63" w:rsidP="00871F63">
            <w:pPr>
              <w:pStyle w:val="affffb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5DA6A09" w14:textId="6722AFDD" w:rsidR="00871F63" w:rsidRDefault="00871F63">
            <w:pPr>
              <w:pStyle w:val="affffb"/>
              <w:shd w:val="clear" w:color="auto" w:fill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14:paraId="44A53486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4</w:t>
            </w:r>
          </w:p>
          <w:p w14:paraId="10DCD49F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02D5865F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66F24BEC" w14:textId="54909D3D" w:rsidR="00BB7848" w:rsidRPr="00D046F7" w:rsidRDefault="00BB7848" w:rsidP="00BB7848">
            <w:pPr>
              <w:pStyle w:val="affffb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4DBF2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3BC6D1FE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5572D982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3E95A438" w14:textId="77777777" w:rsidR="00BB7848" w:rsidRDefault="00BB7848" w:rsidP="00BB7848">
            <w:pPr>
              <w:pStyle w:val="affffb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  <w:p w14:paraId="78577D04" w14:textId="0FFC047F" w:rsidR="00871F63" w:rsidRPr="00D046F7" w:rsidRDefault="00871F63" w:rsidP="00871F63">
            <w:pPr>
              <w:pStyle w:val="affffb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</w:tc>
      </w:tr>
      <w:tr w:rsidR="00BB7848" w14:paraId="2438AC2B" w14:textId="77777777" w:rsidTr="00CF2C00">
        <w:trPr>
          <w:trHeight w:hRule="exact" w:val="283"/>
          <w:jc w:val="center"/>
        </w:trPr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6BF156AF" w14:textId="1255C69D" w:rsidR="00BB7848" w:rsidRPr="00D046F7" w:rsidRDefault="00BB7848" w:rsidP="003A1B38">
            <w:pPr>
              <w:pStyle w:val="affffb"/>
              <w:shd w:val="clear" w:color="auto" w:fill="auto"/>
              <w:ind w:right="120" w:firstLine="0"/>
              <w:jc w:val="left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Совокупность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D046F7">
              <w:rPr>
                <w:color w:val="000000"/>
                <w:sz w:val="24"/>
                <w:szCs w:val="24"/>
              </w:rPr>
              <w:t>параметров при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D046F7">
              <w:rPr>
                <w:color w:val="000000"/>
                <w:sz w:val="24"/>
                <w:szCs w:val="24"/>
              </w:rPr>
              <w:t>эффективности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D046F7">
              <w:rPr>
                <w:color w:val="000000"/>
                <w:sz w:val="24"/>
                <w:szCs w:val="24"/>
              </w:rPr>
              <w:t>воздействия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F8376F" w14:textId="77777777" w:rsidR="00BB7848" w:rsidRDefault="00BB78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14:paraId="2497656C" w14:textId="77777777" w:rsidR="00871F63" w:rsidRPr="00D046F7" w:rsidRDefault="00871F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2690F23" w14:textId="77777777" w:rsidR="00BB7848" w:rsidRPr="00D046F7" w:rsidRDefault="00BB7848" w:rsidP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53767A05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0333F686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7B852AF3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5F1A9ECC" w14:textId="3ECD95EE" w:rsidR="00BB7848" w:rsidRPr="00D046F7" w:rsidRDefault="00BB7848" w:rsidP="00BB784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B27D89A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32AD50E2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3E04B429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55805C5D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4</w:t>
            </w:r>
          </w:p>
          <w:p w14:paraId="1B4AEBA7" w14:textId="386442F6" w:rsidR="00BB7848" w:rsidRPr="00D046F7" w:rsidRDefault="00BB7848" w:rsidP="00BB784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857AD6" w14:textId="77777777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5BC62F32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5D0D67A1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664D7CDA" w14:textId="77777777" w:rsidR="00BB7848" w:rsidRPr="00D046F7" w:rsidRDefault="00BB784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4</w:t>
            </w:r>
          </w:p>
          <w:p w14:paraId="243F1C98" w14:textId="45BBB094" w:rsidR="00BB7848" w:rsidRPr="00D046F7" w:rsidRDefault="00BB7848" w:rsidP="00BB784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5</w:t>
            </w:r>
          </w:p>
        </w:tc>
      </w:tr>
      <w:tr w:rsidR="00871F63" w14:paraId="4830BAE7" w14:textId="77777777" w:rsidTr="00871F63">
        <w:trPr>
          <w:trHeight w:hRule="exact" w:val="259"/>
          <w:jc w:val="center"/>
        </w:trPr>
        <w:tc>
          <w:tcPr>
            <w:tcW w:w="352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D31A2E6" w14:textId="3210734F" w:rsidR="00871F63" w:rsidRPr="00D046F7" w:rsidRDefault="00871F63" w:rsidP="004561C7">
            <w:pPr>
              <w:pStyle w:val="affffb"/>
              <w:rPr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4430AA6" w14:textId="77777777" w:rsidR="00871F63" w:rsidRPr="00D046F7" w:rsidRDefault="00871F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8301998" w14:textId="7BEDC449" w:rsidR="00871F63" w:rsidRPr="00D046F7" w:rsidRDefault="00871F63" w:rsidP="00A776D4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2852AECB" w14:textId="1048A823" w:rsidR="00871F63" w:rsidRPr="00D046F7" w:rsidRDefault="00871F63" w:rsidP="00A776D4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7085BAB" w14:textId="61146A66" w:rsidR="00871F63" w:rsidRPr="00D046F7" w:rsidRDefault="00871F63" w:rsidP="00A776D4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7AFC6BE0" w14:textId="0762C153" w:rsidR="00871F63" w:rsidRPr="00D046F7" w:rsidRDefault="00871F63" w:rsidP="00871F63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1895F28" w14:textId="65761004" w:rsidR="00871F63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14:paraId="0E142AF8" w14:textId="3532BC04" w:rsidR="00871F63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36C130BB" w14:textId="6CC26580" w:rsidR="00871F63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14:paraId="40C36DF5" w14:textId="7F076358" w:rsidR="00871F63" w:rsidRPr="00D046F7" w:rsidRDefault="00871F63" w:rsidP="00871F63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70960A" w14:textId="77777777" w:rsidR="00871F63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5238C68A" w14:textId="636422B2" w:rsidR="00871F63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67256BDB" w14:textId="2F87F374" w:rsidR="00871F63" w:rsidRPr="00D046F7" w:rsidRDefault="00871F63" w:rsidP="00A776D4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14:paraId="245E13F7" w14:textId="6C882636" w:rsidR="00871F63" w:rsidRPr="00D046F7" w:rsidRDefault="00871F63" w:rsidP="00871F63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B7848" w14:paraId="38F87078" w14:textId="77777777" w:rsidTr="004561C7">
        <w:trPr>
          <w:trHeight w:hRule="exact" w:val="226"/>
          <w:jc w:val="center"/>
        </w:trPr>
        <w:tc>
          <w:tcPr>
            <w:tcW w:w="352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107F1766" w14:textId="7C37245F" w:rsidR="00BB7848" w:rsidRPr="00D046F7" w:rsidRDefault="00BB7848" w:rsidP="004561C7">
            <w:pPr>
              <w:pStyle w:val="affffb"/>
              <w:rPr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B1519C" w14:textId="77777777" w:rsidR="00BB7848" w:rsidRPr="00D046F7" w:rsidRDefault="00BB78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B94B84C" w14:textId="2EA37738" w:rsidR="00BB7848" w:rsidRPr="00D046F7" w:rsidRDefault="00BB784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636F015E" w14:textId="497AC787" w:rsidR="00BB7848" w:rsidRPr="00D046F7" w:rsidRDefault="00BB784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94511C" w14:textId="3D230219" w:rsidR="00BB7848" w:rsidRPr="00D046F7" w:rsidRDefault="00BB784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BB7848" w14:paraId="11BD97CE" w14:textId="77777777" w:rsidTr="004561C7">
        <w:trPr>
          <w:trHeight w:hRule="exact" w:val="493"/>
          <w:jc w:val="center"/>
        </w:trPr>
        <w:tc>
          <w:tcPr>
            <w:tcW w:w="352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DFF8882" w14:textId="5256EBC0" w:rsidR="00BB7848" w:rsidRPr="00D046F7" w:rsidRDefault="00BB7848">
            <w:pPr>
              <w:pStyle w:val="affffb"/>
              <w:shd w:val="clear" w:color="auto" w:fill="auto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249FB2" w14:textId="77777777" w:rsidR="00BB7848" w:rsidRPr="00D046F7" w:rsidRDefault="00BB78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7B0F398A" w14:textId="05845958" w:rsidR="00BB7848" w:rsidRPr="00D046F7" w:rsidRDefault="00BB784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hideMark/>
          </w:tcPr>
          <w:p w14:paraId="121F6716" w14:textId="7FCF023A" w:rsidR="00BB7848" w:rsidRPr="00D046F7" w:rsidRDefault="00BB784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C26585" w14:textId="3C026E6D" w:rsidR="00BB7848" w:rsidRPr="00D046F7" w:rsidRDefault="00BB784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BB7848" w14:paraId="516B288A" w14:textId="77777777" w:rsidTr="00871F63">
        <w:trPr>
          <w:trHeight w:hRule="exact" w:val="177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75704F" w14:textId="77777777" w:rsidR="00BB7848" w:rsidRPr="00D046F7" w:rsidRDefault="00BB78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1626291" w14:textId="77777777" w:rsidR="00BB7848" w:rsidRPr="00D046F7" w:rsidRDefault="00BB784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66BFC50" w14:textId="759D10CA" w:rsidR="00BB7848" w:rsidRPr="00D046F7" w:rsidRDefault="00BB784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7BB6646" w14:textId="1A9A8959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B4F6F3D" w14:textId="4DB4DD06" w:rsidR="00BB7848" w:rsidRPr="00D046F7" w:rsidRDefault="00BB784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46589DFD" w14:textId="77777777" w:rsidTr="004561C7">
        <w:trPr>
          <w:trHeight w:hRule="exact" w:val="221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6FF0483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5CC8EA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—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8BCAF38" w14:textId="77777777" w:rsidR="003A1B38" w:rsidRPr="00D046F7" w:rsidRDefault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299AED95" w14:textId="77777777" w:rsidR="003A1B38" w:rsidRPr="00D046F7" w:rsidRDefault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379938BB" w14:textId="77777777" w:rsidR="003A1B38" w:rsidRPr="00D046F7" w:rsidRDefault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0C224257" w14:textId="77777777" w:rsidR="003A1B38" w:rsidRPr="00D046F7" w:rsidRDefault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1294A31C" w14:textId="015305A8" w:rsidR="003A1B38" w:rsidRPr="00D046F7" w:rsidRDefault="003A1B38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D046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D2FB167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19B591C4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65A5BB68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22136F42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4</w:t>
            </w:r>
          </w:p>
          <w:p w14:paraId="6B422470" w14:textId="5E9FEEB9" w:rsidR="003A1B38" w:rsidRPr="00D046F7" w:rsidRDefault="003A1B38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55C8C1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52034E2F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63DB3225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6B1FA3CF" w14:textId="7777777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4</w:t>
            </w:r>
          </w:p>
          <w:p w14:paraId="637CD086" w14:textId="37DC2B65" w:rsidR="003A1B38" w:rsidRPr="00D046F7" w:rsidRDefault="003A1B38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5</w:t>
            </w:r>
          </w:p>
        </w:tc>
      </w:tr>
      <w:tr w:rsidR="003A1B38" w14:paraId="1667B41C" w14:textId="77777777" w:rsidTr="004561C7">
        <w:trPr>
          <w:trHeight w:hRule="exact" w:val="230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B1CFAC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78CE61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592315C" w14:textId="29B03A63" w:rsidR="003A1B38" w:rsidRPr="00D046F7" w:rsidRDefault="003A1B3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47C7343" w14:textId="5006BA8E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5E86D8" w14:textId="4ACF434D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41D4CE79" w14:textId="77777777" w:rsidTr="004561C7">
        <w:trPr>
          <w:trHeight w:hRule="exact" w:val="230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754D05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189128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7858B4A" w14:textId="3BC8F9D5" w:rsidR="003A1B38" w:rsidRPr="00D046F7" w:rsidRDefault="003A1B3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93D74F8" w14:textId="67BC815B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BD14D4" w14:textId="2B15EFD3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2BA9F59F" w14:textId="77777777" w:rsidTr="004561C7">
        <w:trPr>
          <w:trHeight w:hRule="exact" w:val="226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01E069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0AD791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DFC8ABA" w14:textId="72F2CA8E" w:rsidR="003A1B38" w:rsidRPr="00D046F7" w:rsidRDefault="003A1B3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C62CC20" w14:textId="52ECCB5C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3DB734" w14:textId="4954B512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525E0E7C" w14:textId="77777777" w:rsidTr="003A1B38">
        <w:trPr>
          <w:trHeight w:hRule="exact" w:val="431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40A34A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4C50F24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6E2E04C" w14:textId="57896745" w:rsidR="003A1B38" w:rsidRPr="00D046F7" w:rsidRDefault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C3A625" w14:textId="379F7971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C98772" w14:textId="7E3205BD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35494280" w14:textId="77777777" w:rsidTr="004561C7">
        <w:trPr>
          <w:trHeight w:hRule="exact" w:val="230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5E7E5D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22B564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6E1442C" w14:textId="77777777" w:rsidR="003A1B38" w:rsidRPr="00D046F7" w:rsidRDefault="003A1B38" w:rsidP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5B01150A" w14:textId="77777777" w:rsidR="003A1B38" w:rsidRPr="00D046F7" w:rsidRDefault="003A1B38" w:rsidP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5390FE4B" w14:textId="77777777" w:rsidR="003A1B38" w:rsidRPr="00D046F7" w:rsidRDefault="003A1B38" w:rsidP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7C785F08" w14:textId="77777777" w:rsidR="003A1B38" w:rsidRPr="00D046F7" w:rsidRDefault="003A1B38" w:rsidP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27957DB1" w14:textId="7917B23C" w:rsidR="003A1B38" w:rsidRPr="00D046F7" w:rsidRDefault="00871F63" w:rsidP="00871F63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A1B38" w:rsidRPr="00D046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197AAB2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1</w:t>
            </w:r>
          </w:p>
          <w:p w14:paraId="227C4F40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2</w:t>
            </w:r>
          </w:p>
          <w:p w14:paraId="15F902E6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0CF0F152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4</w:t>
            </w:r>
          </w:p>
          <w:p w14:paraId="2D03CA44" w14:textId="1266A05F" w:rsidR="003A1B38" w:rsidRPr="00D046F7" w:rsidRDefault="003A1B38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6DDB64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3886719B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18C11ED4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3</w:t>
            </w:r>
          </w:p>
          <w:p w14:paraId="43C8647C" w14:textId="77777777" w:rsidR="003A1B38" w:rsidRPr="00D046F7" w:rsidRDefault="003A1B38" w:rsidP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4</w:t>
            </w:r>
          </w:p>
          <w:p w14:paraId="057359D0" w14:textId="79C3CF19" w:rsidR="003A1B38" w:rsidRPr="00D046F7" w:rsidRDefault="003A1B38" w:rsidP="003A1B38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D046F7">
              <w:rPr>
                <w:color w:val="000000"/>
                <w:sz w:val="24"/>
                <w:szCs w:val="24"/>
              </w:rPr>
              <w:t>5</w:t>
            </w:r>
          </w:p>
        </w:tc>
      </w:tr>
      <w:tr w:rsidR="003A1B38" w14:paraId="26181B09" w14:textId="77777777" w:rsidTr="004561C7">
        <w:trPr>
          <w:trHeight w:hRule="exact" w:val="226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88FC58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459F9F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A0986ED" w14:textId="19F2E8FF" w:rsidR="003A1B38" w:rsidRPr="00D046F7" w:rsidRDefault="003A1B3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A8A2F15" w14:textId="503C3A5C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3CEB34" w14:textId="0D2805A9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725C4B5B" w14:textId="77777777" w:rsidTr="004561C7">
        <w:trPr>
          <w:trHeight w:hRule="exact" w:val="226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D1E68A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85ED6F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CF2A919" w14:textId="4B915441" w:rsidR="003A1B38" w:rsidRPr="00D046F7" w:rsidRDefault="003A1B3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44DDB87" w14:textId="347C2E1A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EBB3C4" w14:textId="1F5F0BDF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74736803" w14:textId="77777777" w:rsidTr="004561C7">
        <w:trPr>
          <w:trHeight w:hRule="exact" w:val="226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C3C423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486A13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31A424D" w14:textId="16178059" w:rsidR="003A1B38" w:rsidRPr="00D046F7" w:rsidRDefault="003A1B38" w:rsidP="004561C7">
            <w:pPr>
              <w:pStyle w:val="affffb"/>
              <w:ind w:left="8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16E774B" w14:textId="51A3D8A9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E31A44" w14:textId="46001721" w:rsidR="003A1B38" w:rsidRPr="00D046F7" w:rsidRDefault="003A1B38" w:rsidP="004561C7">
            <w:pPr>
              <w:pStyle w:val="affffb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3A1B38" w14:paraId="232974C3" w14:textId="77777777" w:rsidTr="003A1B38">
        <w:trPr>
          <w:trHeight w:hRule="exact" w:val="506"/>
          <w:jc w:val="center"/>
        </w:trPr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6A211B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484AD27" w14:textId="77777777" w:rsidR="003A1B38" w:rsidRPr="00D046F7" w:rsidRDefault="003A1B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0F36852" w14:textId="093E9550" w:rsidR="003A1B38" w:rsidRPr="00D046F7" w:rsidRDefault="003A1B38">
            <w:pPr>
              <w:pStyle w:val="affffb"/>
              <w:shd w:val="clear" w:color="auto" w:fill="auto"/>
              <w:ind w:left="80"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4F5B946" w14:textId="3CF92507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D1A811" w14:textId="0614C54E" w:rsidR="003A1B38" w:rsidRPr="00D046F7" w:rsidRDefault="003A1B38">
            <w:pPr>
              <w:pStyle w:val="affffb"/>
              <w:shd w:val="clear" w:color="auto" w:fill="auto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</w:tr>
    </w:tbl>
    <w:p w14:paraId="06EC9F44" w14:textId="77777777" w:rsidR="00D046F7" w:rsidRPr="00A702CB" w:rsidRDefault="00D046F7" w:rsidP="00A702CB">
      <w:pPr>
        <w:widowControl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</w:p>
    <w:p w14:paraId="79740D8F" w14:textId="068A1558" w:rsidR="003A1B38" w:rsidRPr="003A1B38" w:rsidRDefault="00A702CB" w:rsidP="003A1B3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3.2.2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3A1B38" w:rsidRPr="003A1B3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Условное обозначение ЭШУ должно содержать наименование изделия, функциональное использован</w:t>
      </w:r>
      <w:r w:rsidR="003A1B3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ие, класс, тип и группу, обозна</w:t>
      </w:r>
      <w:r w:rsidR="003A1B38" w:rsidRPr="003A1B3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чение настоящего стандарта.</w:t>
      </w:r>
    </w:p>
    <w:p w14:paraId="38F6ED72" w14:textId="77777777" w:rsidR="003A1B38" w:rsidRDefault="003A1B38" w:rsidP="003A1B3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19267BC8" w14:textId="6DB436FF" w:rsidR="00A702CB" w:rsidRPr="00A72D58" w:rsidRDefault="003A1B38" w:rsidP="003A1B38">
      <w:pPr>
        <w:widowControl/>
        <w:rPr>
          <w:rFonts w:ascii="Times New Roman" w:hAnsi="Times New Roman" w:cs="Times New Roman"/>
          <w:bCs/>
          <w:color w:val="000000"/>
          <w:lang w:eastAsia="en-US"/>
        </w:rPr>
      </w:pPr>
      <w:r w:rsidRPr="00916905">
        <w:rPr>
          <w:rFonts w:ascii="Times New Roman" w:hAnsi="Times New Roman" w:cs="Times New Roman"/>
          <w:b/>
          <w:bCs/>
          <w:i/>
          <w:color w:val="000000"/>
          <w:lang w:eastAsia="en-US"/>
        </w:rPr>
        <w:t>Пример</w:t>
      </w:r>
      <w:r w:rsidR="00916905" w:rsidRPr="00916905">
        <w:rPr>
          <w:rFonts w:ascii="Times New Roman" w:hAnsi="Times New Roman" w:cs="Times New Roman"/>
          <w:b/>
          <w:bCs/>
          <w:i/>
          <w:color w:val="000000"/>
          <w:lang w:eastAsia="en-US"/>
        </w:rPr>
        <w:t xml:space="preserve"> -</w:t>
      </w:r>
      <w:r w:rsidRPr="00916905">
        <w:rPr>
          <w:rFonts w:ascii="Times New Roman" w:hAnsi="Times New Roman" w:cs="Times New Roman"/>
          <w:b/>
          <w:bCs/>
          <w:i/>
          <w:color w:val="000000"/>
          <w:lang w:eastAsia="en-US"/>
        </w:rPr>
        <w:t xml:space="preserve"> </w:t>
      </w:r>
      <w:r w:rsidRPr="00916905">
        <w:rPr>
          <w:rFonts w:ascii="Times New Roman" w:hAnsi="Times New Roman" w:cs="Times New Roman"/>
          <w:bCs/>
          <w:color w:val="000000"/>
          <w:lang w:eastAsia="en-US"/>
        </w:rPr>
        <w:t xml:space="preserve">условного обозначения электрошокового устройства «Шмель», контактного использования (К), 2-го класса, 2-го типа, 1-й группы: </w:t>
      </w:r>
      <w:r w:rsidRPr="00916905">
        <w:rPr>
          <w:rFonts w:ascii="Times New Roman" w:hAnsi="Times New Roman" w:cs="Times New Roman"/>
          <w:bCs/>
          <w:i/>
          <w:color w:val="000000"/>
          <w:lang w:eastAsia="en-US"/>
        </w:rPr>
        <w:t xml:space="preserve">ЭШУ Шмель К.221 </w:t>
      </w:r>
      <w:r w:rsidR="00D87812" w:rsidRPr="00916905">
        <w:rPr>
          <w:rFonts w:ascii="Times New Roman" w:hAnsi="Times New Roman" w:cs="Times New Roman"/>
          <w:bCs/>
          <w:i/>
          <w:color w:val="000000"/>
          <w:lang w:eastAsia="en-US"/>
        </w:rPr>
        <w:t>СТ РК 4000</w:t>
      </w:r>
      <w:r w:rsidRPr="00916905">
        <w:rPr>
          <w:rFonts w:ascii="Times New Roman" w:hAnsi="Times New Roman" w:cs="Times New Roman"/>
          <w:bCs/>
          <w:i/>
          <w:color w:val="000000"/>
          <w:lang w:eastAsia="en-US"/>
        </w:rPr>
        <w:t>-</w:t>
      </w:r>
      <w:r w:rsidR="00D87812" w:rsidRPr="00916905">
        <w:rPr>
          <w:rFonts w:ascii="Times New Roman" w:hAnsi="Times New Roman" w:cs="Times New Roman"/>
          <w:bCs/>
          <w:i/>
          <w:color w:val="000000"/>
          <w:lang w:eastAsia="en-US"/>
        </w:rPr>
        <w:t>2025</w:t>
      </w:r>
      <w:r w:rsidR="00D87812" w:rsidRPr="00916905">
        <w:rPr>
          <w:rFonts w:ascii="Times New Roman" w:hAnsi="Times New Roman" w:cs="Times New Roman"/>
          <w:bCs/>
          <w:color w:val="000000"/>
          <w:lang w:eastAsia="en-US"/>
        </w:rPr>
        <w:t>.</w:t>
      </w:r>
    </w:p>
    <w:p w14:paraId="0C2D9743" w14:textId="77777777" w:rsidR="002E00D9" w:rsidRDefault="002E00D9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746770A2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E00D9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3.3</w:t>
      </w:r>
      <w:r w:rsidRPr="002E00D9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Конструктивные требования</w:t>
      </w:r>
    </w:p>
    <w:p w14:paraId="0A529591" w14:textId="77777777" w:rsidR="00916905" w:rsidRPr="002E00D9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F58F3E8" w14:textId="172F0EF3" w:rsidR="00A702CB" w:rsidRPr="00A702CB" w:rsidRDefault="00EB32B5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3.3.1 </w:t>
      </w:r>
      <w:r w:rsidR="00A702CB"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Конструктивное исполн</w:t>
      </w:r>
      <w:r w:rsidR="0086274E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ение ЭШУ в зависимости от их на</w:t>
      </w:r>
      <w:r w:rsidR="00A702CB"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значения и области применения определяет заказчик совместно с разработчиком.</w:t>
      </w:r>
    </w:p>
    <w:p w14:paraId="5291EB43" w14:textId="166F2524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3.3.2</w:t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Габаритные размеры должны быть установлены в стандартах и (или) технических условиях на ЭШУ конкретного типа.</w:t>
      </w:r>
    </w:p>
    <w:p w14:paraId="652D0F63" w14:textId="769074D1" w:rsidR="00A72D58" w:rsidRPr="00A72D58" w:rsidRDefault="00EB32B5" w:rsidP="00A72D5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3.3.3 </w:t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Для приведения в действие </w:t>
      </w:r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ЭШУ должно быть снабжено устройством включения.</w:t>
      </w:r>
    </w:p>
    <w:p w14:paraId="0CB42787" w14:textId="70360F7C" w:rsidR="00A72D58" w:rsidRPr="00A72D58" w:rsidRDefault="00A72D58" w:rsidP="00A72D5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Воздействие ЭШУ на объект осуще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ствляется через рабочие электро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ды, вмонтированные на (в) корпусе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или через выбрасываемые контакт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ные электроды, а также при непосредственном контакте с объектом.</w:t>
      </w:r>
    </w:p>
    <w:p w14:paraId="765D225B" w14:textId="1EDE6C64" w:rsidR="00A72D58" w:rsidRPr="00A72D58" w:rsidRDefault="00A72D58" w:rsidP="00A72D5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3.3.4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Расстояние между рабочими электродами не должно превышать 40 мм.</w:t>
      </w:r>
    </w:p>
    <w:p w14:paraId="6DFC05BA" w14:textId="32571D10" w:rsidR="00A72D58" w:rsidRPr="00A72D58" w:rsidRDefault="00A72D58" w:rsidP="00A72D5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Расстояние между контактами,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выбрасываемыми помощью пружи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ны или пневматическим способом на максимальную длину токоведущих проводник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ов, не должно превышать 300 мм.</w:t>
      </w:r>
    </w:p>
    <w:p w14:paraId="49059DD5" w14:textId="6289104B" w:rsidR="00A702CB" w:rsidRDefault="00A72D58" w:rsidP="00A72D5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При использовании стационарного ЭШУ контакт осуществляется по схеме «высоковольтный участок — ног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а</w:t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—</w:t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рука» или «высоковольтный уча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сток — нога</w:t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—</w:t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нога».</w:t>
      </w:r>
    </w:p>
    <w:p w14:paraId="7784D243" w14:textId="55F0F28C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3.3.5</w:t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ЭШУ должно быть удобным для ношения и использования, а также должны быть предусмотрены меры, предотвращающие его случайное включение.</w:t>
      </w:r>
    </w:p>
    <w:p w14:paraId="3D834508" w14:textId="1795C3DF" w:rsid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>3.3.6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EB32B5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Для исключения несанкционированного применения (при попадании в чужие руки) ЭШУ 1-го и 2-го классов по требованию заказчика изготовляют с блокирующим устройством.</w:t>
      </w:r>
    </w:p>
    <w:p w14:paraId="55725D98" w14:textId="00215BA2" w:rsidR="00A72D58" w:rsidRDefault="00A72D58" w:rsidP="00D87812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3.3.7 Время однократного воздействия не должно превышать 3 с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.</w:t>
      </w:r>
    </w:p>
    <w:p w14:paraId="1F7D7BBE" w14:textId="77777777" w:rsidR="00A72D58" w:rsidRDefault="00A72D58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6FFC24F0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E00D9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3.4</w:t>
      </w:r>
      <w:r w:rsidRPr="002E00D9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Требования назначения</w:t>
      </w:r>
    </w:p>
    <w:p w14:paraId="1D40A28F" w14:textId="77777777" w:rsidR="00916905" w:rsidRPr="002E00D9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721EDA5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3.4.1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ЭШУ 1-го и 2-го классов должны обеспечивать воздействие на объект через одежду в период теплого и холодного времени года, 3-го класса — в период теплого времени года. При этом максимально допустимое снижение мощности воздействия на объект не должно быть более 25 %.</w:t>
      </w:r>
    </w:p>
    <w:p w14:paraId="778F91FE" w14:textId="77777777" w:rsidR="00355A07" w:rsidRDefault="00355A07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2BA6A07E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3.5</w:t>
      </w: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Требования надежности</w:t>
      </w:r>
    </w:p>
    <w:p w14:paraId="53A91B58" w14:textId="77777777" w:rsidR="00916905" w:rsidRPr="00355A07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267DB8A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3.5.1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Надежность ЭШУ должн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а характеризоваться безотказнос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тью, долговечностью и сохраняемостью.</w:t>
      </w:r>
    </w:p>
    <w:p w14:paraId="555E07D6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3.5.2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Выбор норм показателей надежности должен соответствовать требованиям нормативных документов на ЭШУ конкретного типа.</w:t>
      </w:r>
    </w:p>
    <w:p w14:paraId="135F7A41" w14:textId="0CC9A682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3.5.3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 xml:space="preserve">Средняя наработка до отказа — не менее </w:t>
      </w:r>
      <w:r w:rsidR="004422B4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3000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включений с вероятностью 0,98 без учета наработки до отказа элемента питания.</w:t>
      </w:r>
    </w:p>
    <w:p w14:paraId="59E0A4C0" w14:textId="77777777" w:rsidR="00355A07" w:rsidRDefault="00355A07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50E1DD77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3.6</w:t>
      </w: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Требован</w:t>
      </w:r>
      <w:r w:rsidR="005511C8"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ия стойкости к внешним воздейст</w:t>
      </w: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виям</w:t>
      </w:r>
    </w:p>
    <w:p w14:paraId="198ADF2E" w14:textId="77777777" w:rsidR="00916905" w:rsidRPr="00355A07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03F9ED82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3.6.1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ЭШУ должны быть усто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йчивыми к воздействию механичес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ких ударов. Степень стойкости ЭШУ к воздействию механических ударов в зависимости от предпола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гаемых условий эксплуатации ука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зывают в технических условиях на ЭШУ конкретного типа.</w:t>
      </w:r>
    </w:p>
    <w:p w14:paraId="26194E73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3.6.2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ЭШУ должны быть усто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йчивыми к вибрации при транспор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тировании.</w:t>
      </w:r>
    </w:p>
    <w:p w14:paraId="33E34A6D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3.6.3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ЭШУ должны сохранять работоспо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собность при температу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ре окружающего воздуха от минус 15 до плюс 50 °C.</w:t>
      </w:r>
    </w:p>
    <w:p w14:paraId="31AAF75D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3.6.4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ЭШУ должны сохранять раб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отоспособность в воздушной атмо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сфере с относительной влажностью 98 % при температуре плюс 25 °C.</w:t>
      </w:r>
    </w:p>
    <w:p w14:paraId="06E0745E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3.6.5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ЭШУ должны сохранять работоспособность после возд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ей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ствия дождя, верхнее значение интенсивности которого 3 мм/мин.</w:t>
      </w:r>
    </w:p>
    <w:p w14:paraId="3D0D45F6" w14:textId="77777777" w:rsidR="00355A07" w:rsidRDefault="00355A07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6BDCFBDC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3.7</w:t>
      </w: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Требования к материалам</w:t>
      </w:r>
    </w:p>
    <w:p w14:paraId="7FA0A3E0" w14:textId="77777777" w:rsidR="00916905" w:rsidRPr="00355A07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B70C3A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3.7.1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 xml:space="preserve">Марки материалов для 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изготовления электрошоковых уст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ройств должны быть указаны в стандартах или технических условиях на ЭШУ конкретного типа.</w:t>
      </w:r>
    </w:p>
    <w:p w14:paraId="645CD6B9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3.7.2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Корпус ЭШУ должен быт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ь изготовлен из материалов с вы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сокими диэлектрическими и механическими свойствами.</w:t>
      </w:r>
    </w:p>
    <w:p w14:paraId="4141C5CF" w14:textId="77777777" w:rsidR="00355A07" w:rsidRDefault="00355A07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58A66640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3.8</w:t>
      </w: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Комплектность</w:t>
      </w:r>
    </w:p>
    <w:p w14:paraId="50BBC31B" w14:textId="77777777" w:rsidR="00916905" w:rsidRPr="00355A07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3BE215A3" w14:textId="37671E53" w:rsidR="00A72D58" w:rsidRPr="00A72D58" w:rsidRDefault="00A702CB" w:rsidP="00A72D5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3.8.1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В комплект поставки, исключая защитное устройство, должны входить: ЭШУ; перезаряжаемый или</w:t>
      </w:r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неперезаряжаемый</w:t>
      </w:r>
      <w:proofErr w:type="spellEnd"/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источник пита</w:t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ния, внешнее зарядное устройство, если оно предусмотрено кон</w:t>
      </w:r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струк</w:t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цией, чехол, паспорт и, при необходи</w:t>
      </w:r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мости, руководство по эксплуата</w:t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ции.</w:t>
      </w:r>
    </w:p>
    <w:p w14:paraId="02AD8670" w14:textId="6B64F277" w:rsidR="00A702CB" w:rsidRPr="00A702CB" w:rsidRDefault="00A72D58" w:rsidP="00A72D58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Комплект поставки защитного устройства регламентируется НД на него.</w:t>
      </w:r>
    </w:p>
    <w:p w14:paraId="560B1A5A" w14:textId="1E576B1B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3.8.2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687A7D" w:rsidRPr="00687A7D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Сопроводительная документация ЭШУ, предназначенных для экспорта и заказу-наряду (контракту).</w:t>
      </w:r>
    </w:p>
    <w:p w14:paraId="02FEDA39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953CF8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3.9</w:t>
      </w:r>
      <w:r w:rsidRPr="00953CF8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Маркировка</w:t>
      </w:r>
    </w:p>
    <w:p w14:paraId="4E38D107" w14:textId="77777777" w:rsidR="00916905" w:rsidRPr="00953CF8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060679ED" w14:textId="397AFA76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3.9.1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Каждое ЭШУ должно иметь</w:t>
      </w:r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маркировку, содержащую наимено</w:t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вание страны-изготовителя ЭШУ</w:t>
      </w:r>
      <w:r w:rsid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, наименование предприятия-</w:t>
      </w:r>
      <w:r w:rsidR="00A72D58" w:rsidRPr="00A72D5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изготовителя (товарный знак), обозначение изделия, номера изделия и Знак соответствия системы сертификации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.</w:t>
      </w:r>
    </w:p>
    <w:p w14:paraId="41803BF0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3.9.2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Способ, место нанесения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маркировки указывают в стандар</w:t>
      </w:r>
      <w:r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тах или технических условиях на ЭШУ конкретного типа.</w:t>
      </w:r>
    </w:p>
    <w:p w14:paraId="134E6F11" w14:textId="77777777" w:rsidR="00355A07" w:rsidRDefault="00355A07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6F88318E" w14:textId="77777777" w:rsidR="00A702CB" w:rsidRDefault="00A702CB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3.10</w:t>
      </w:r>
      <w:r w:rsidRPr="00355A07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Упаковка</w:t>
      </w:r>
    </w:p>
    <w:p w14:paraId="2C2E0321" w14:textId="77777777" w:rsidR="00916905" w:rsidRPr="00355A07" w:rsidRDefault="00916905" w:rsidP="00A702CB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56E1FB29" w14:textId="602633FA" w:rsidR="00A702CB" w:rsidRDefault="00A72D58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3.10.1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ab/>
        <w:t>Способ упаковывания</w:t>
      </w:r>
      <w:r w:rsidR="00A702CB"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, транс</w:t>
      </w:r>
      <w:r w:rsidR="005511C8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портную маркировку упаковки ука</w:t>
      </w:r>
      <w:r w:rsidR="00A702CB" w:rsidRPr="00A702C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зывают в стандартах или технических условиях на ЭШУ конкретного типа.</w:t>
      </w:r>
    </w:p>
    <w:p w14:paraId="366D475C" w14:textId="77777777" w:rsidR="00A702CB" w:rsidRPr="00A702CB" w:rsidRDefault="00A702CB" w:rsidP="00A702CB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14:paraId="19576ABE" w14:textId="77777777"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 </w:t>
      </w:r>
      <w:r w:rsidR="005511C8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r w:rsidR="005511C8" w:rsidRPr="00A702C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риемка</w:t>
      </w:r>
    </w:p>
    <w:p w14:paraId="49A6B817" w14:textId="77777777" w:rsidR="00C16021" w:rsidRPr="00C16021" w:rsidRDefault="00C16021" w:rsidP="003E7DD6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BF1259F" w14:textId="7823793C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</w:rPr>
      </w:pPr>
      <w:r w:rsidRPr="00A702CB">
        <w:rPr>
          <w:rFonts w:ascii="Times New Roman" w:hAnsi="Times New Roman" w:cs="Times New Roman"/>
          <w:sz w:val="24"/>
          <w:szCs w:val="24"/>
        </w:rPr>
        <w:t>4.1</w:t>
      </w:r>
      <w:r w:rsidRPr="00A702CB">
        <w:rPr>
          <w:rFonts w:ascii="Times New Roman" w:hAnsi="Times New Roman" w:cs="Times New Roman"/>
          <w:sz w:val="24"/>
          <w:szCs w:val="24"/>
        </w:rPr>
        <w:tab/>
        <w:t>Для проверки соответствия ЭШУ требованиям настоящего стандарта предприятие-изготовит</w:t>
      </w:r>
      <w:r w:rsidR="005511C8">
        <w:rPr>
          <w:rFonts w:ascii="Times New Roman" w:hAnsi="Times New Roman" w:cs="Times New Roman"/>
          <w:sz w:val="24"/>
          <w:szCs w:val="24"/>
        </w:rPr>
        <w:t>ель должно проводить приемо-сда</w:t>
      </w:r>
      <w:r w:rsidRPr="00A702CB">
        <w:rPr>
          <w:rFonts w:ascii="Times New Roman" w:hAnsi="Times New Roman" w:cs="Times New Roman"/>
          <w:sz w:val="24"/>
          <w:szCs w:val="24"/>
        </w:rPr>
        <w:t xml:space="preserve">точные, </w:t>
      </w:r>
      <w:r w:rsidR="00A72D58">
        <w:rPr>
          <w:rFonts w:ascii="Times New Roman" w:hAnsi="Times New Roman" w:cs="Times New Roman"/>
          <w:sz w:val="24"/>
          <w:szCs w:val="24"/>
        </w:rPr>
        <w:t xml:space="preserve">периодические сертификационные </w:t>
      </w:r>
      <w:r w:rsidRPr="00A702CB">
        <w:rPr>
          <w:rFonts w:ascii="Times New Roman" w:hAnsi="Times New Roman" w:cs="Times New Roman"/>
          <w:sz w:val="24"/>
          <w:szCs w:val="24"/>
        </w:rPr>
        <w:t>и типовые испытания.</w:t>
      </w:r>
    </w:p>
    <w:p w14:paraId="0D3D0162" w14:textId="77777777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</w:rPr>
      </w:pPr>
      <w:r w:rsidRPr="00A702CB">
        <w:rPr>
          <w:rFonts w:ascii="Times New Roman" w:hAnsi="Times New Roman" w:cs="Times New Roman"/>
          <w:sz w:val="24"/>
          <w:szCs w:val="24"/>
        </w:rPr>
        <w:t>4.2</w:t>
      </w:r>
      <w:r w:rsidRPr="00A702CB">
        <w:rPr>
          <w:rFonts w:ascii="Times New Roman" w:hAnsi="Times New Roman" w:cs="Times New Roman"/>
          <w:sz w:val="24"/>
          <w:szCs w:val="24"/>
        </w:rPr>
        <w:tab/>
        <w:t>Порядок предъявления к испытаниям, объем предъявляемых партий, состав испытаний, проверяемые параметры и технические свойства, а также последовательность их проверки должны быть указаны в стандартах или технических условиях на ЭШУ конкретного типа.</w:t>
      </w:r>
    </w:p>
    <w:p w14:paraId="3209F46E" w14:textId="77777777" w:rsidR="003736FF" w:rsidRDefault="003736FF" w:rsidP="00B86C7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2F2F59B" w14:textId="77777777" w:rsidR="00450640" w:rsidRPr="00A702CB" w:rsidRDefault="00A702CB" w:rsidP="00B86C7E">
      <w:pPr>
        <w:pStyle w:val="affff2"/>
        <w:numPr>
          <w:ilvl w:val="0"/>
          <w:numId w:val="37"/>
        </w:num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Методы</w:t>
      </w:r>
      <w:r w:rsidR="00450640" w:rsidRPr="003736FF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450640" w:rsidRPr="003736FF">
        <w:rPr>
          <w:rFonts w:ascii="Times New Roman" w:hAnsi="Times New Roman" w:cs="Times New Roman"/>
          <w:b/>
          <w:spacing w:val="-2"/>
          <w:sz w:val="24"/>
          <w:szCs w:val="24"/>
        </w:rPr>
        <w:t>испытаний</w:t>
      </w:r>
    </w:p>
    <w:p w14:paraId="7DC50662" w14:textId="77777777" w:rsidR="00A702CB" w:rsidRDefault="00A702CB" w:rsidP="00A702CB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A92DDF5" w14:textId="5452FFCD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702CB">
        <w:rPr>
          <w:rFonts w:ascii="Times New Roman" w:hAnsi="Times New Roman" w:cs="Times New Roman"/>
          <w:sz w:val="24"/>
          <w:szCs w:val="24"/>
          <w:lang w:val="kk-KZ"/>
        </w:rPr>
        <w:t>5.1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ab/>
      </w:r>
      <w:r w:rsidR="00A72D58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>спытания ЭШУ на со</w:t>
      </w:r>
      <w:r w:rsidR="00A72D58">
        <w:rPr>
          <w:rFonts w:ascii="Times New Roman" w:hAnsi="Times New Roman" w:cs="Times New Roman"/>
          <w:sz w:val="24"/>
          <w:szCs w:val="24"/>
          <w:lang w:val="kk-KZ"/>
        </w:rPr>
        <w:t>ответствие требованиям настояще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>го стандарта проводят в нормальных климатических условиях по ГОСТ 15150.</w:t>
      </w:r>
    </w:p>
    <w:p w14:paraId="3F59B953" w14:textId="6D78EDFE" w:rsidR="00A702CB" w:rsidRPr="00A702CB" w:rsidRDefault="004561C7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4561C7">
        <w:rPr>
          <w:rFonts w:ascii="Times New Roman" w:hAnsi="Times New Roman" w:cs="Times New Roman"/>
          <w:sz w:val="24"/>
          <w:szCs w:val="24"/>
          <w:lang w:val="kk-KZ"/>
        </w:rPr>
        <w:t xml:space="preserve">Испытание ЭШУ для определения </w:t>
      </w:r>
      <w:r>
        <w:rPr>
          <w:rFonts w:ascii="Times New Roman" w:hAnsi="Times New Roman" w:cs="Times New Roman"/>
          <w:sz w:val="24"/>
          <w:szCs w:val="24"/>
          <w:lang w:val="kk-KZ"/>
        </w:rPr>
        <w:t>электрических параметров, надеж</w:t>
      </w:r>
      <w:r w:rsidRPr="004561C7">
        <w:rPr>
          <w:rFonts w:ascii="Times New Roman" w:hAnsi="Times New Roman" w:cs="Times New Roman"/>
          <w:sz w:val="24"/>
          <w:szCs w:val="24"/>
          <w:lang w:val="kk-KZ"/>
        </w:rPr>
        <w:t>ности и электробезопасности проводят в соответствии с приложением Б</w:t>
      </w:r>
      <w:r w:rsidR="00A702CB" w:rsidRPr="00A702CB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70277D44" w14:textId="77777777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702CB">
        <w:rPr>
          <w:rFonts w:ascii="Times New Roman" w:hAnsi="Times New Roman" w:cs="Times New Roman"/>
          <w:sz w:val="24"/>
          <w:szCs w:val="24"/>
          <w:lang w:val="kk-KZ"/>
        </w:rPr>
        <w:t>5.2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ab/>
        <w:t>Проверку внешнего вида ЭШУ на соответствие требованиям настоящего стандарта проводят визуально сравнением с образцом- эталоном.</w:t>
      </w:r>
    </w:p>
    <w:p w14:paraId="35FD8AEC" w14:textId="77777777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702CB">
        <w:rPr>
          <w:rFonts w:ascii="Times New Roman" w:hAnsi="Times New Roman" w:cs="Times New Roman"/>
          <w:sz w:val="24"/>
          <w:szCs w:val="24"/>
          <w:lang w:val="kk-KZ"/>
        </w:rPr>
        <w:t>5.3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ab/>
        <w:t>Габаритные и установоч</w:t>
      </w:r>
      <w:r w:rsidR="003579D5">
        <w:rPr>
          <w:rFonts w:ascii="Times New Roman" w:hAnsi="Times New Roman" w:cs="Times New Roman"/>
          <w:sz w:val="24"/>
          <w:szCs w:val="24"/>
          <w:lang w:val="kk-KZ"/>
        </w:rPr>
        <w:t>ные размеры ЭШУ проверяют сличе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>нием с чертежами и измерением</w:t>
      </w:r>
      <w:r w:rsidR="003579D5">
        <w:rPr>
          <w:rFonts w:ascii="Times New Roman" w:hAnsi="Times New Roman" w:cs="Times New Roman"/>
          <w:sz w:val="24"/>
          <w:szCs w:val="24"/>
          <w:lang w:val="kk-KZ"/>
        </w:rPr>
        <w:t xml:space="preserve"> мерительным инструментом, обес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>печивающим требуемую чертежами точность.</w:t>
      </w:r>
    </w:p>
    <w:p w14:paraId="5AC744E4" w14:textId="77777777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702CB">
        <w:rPr>
          <w:rFonts w:ascii="Times New Roman" w:hAnsi="Times New Roman" w:cs="Times New Roman"/>
          <w:sz w:val="24"/>
          <w:szCs w:val="24"/>
          <w:lang w:val="kk-KZ"/>
        </w:rPr>
        <w:t>5.4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ab/>
        <w:t>Качество материалов и изделий должно быть удостоверено сертификатами или другими док</w:t>
      </w:r>
      <w:r w:rsidR="003579D5">
        <w:rPr>
          <w:rFonts w:ascii="Times New Roman" w:hAnsi="Times New Roman" w:cs="Times New Roman"/>
          <w:sz w:val="24"/>
          <w:szCs w:val="24"/>
          <w:lang w:val="kk-KZ"/>
        </w:rPr>
        <w:t>ументами предприятий-изготовите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>лей.</w:t>
      </w:r>
    </w:p>
    <w:p w14:paraId="29AAD1C5" w14:textId="77777777" w:rsid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702CB">
        <w:rPr>
          <w:rFonts w:ascii="Times New Roman" w:hAnsi="Times New Roman" w:cs="Times New Roman"/>
          <w:sz w:val="24"/>
          <w:szCs w:val="24"/>
          <w:lang w:val="kk-KZ"/>
        </w:rPr>
        <w:t>5.5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ab/>
        <w:t>Контроль маркировки проводят осмотром.</w:t>
      </w:r>
    </w:p>
    <w:p w14:paraId="193E3E79" w14:textId="77777777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702CB">
        <w:rPr>
          <w:rFonts w:ascii="Times New Roman" w:hAnsi="Times New Roman" w:cs="Times New Roman"/>
          <w:sz w:val="24"/>
          <w:szCs w:val="24"/>
          <w:lang w:val="kk-KZ"/>
        </w:rPr>
        <w:t>5.6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ab/>
        <w:t>Общие требования к испытаниям на воздействие климати</w:t>
      </w:r>
      <w:r w:rsidR="003579D5">
        <w:rPr>
          <w:rFonts w:ascii="Times New Roman" w:hAnsi="Times New Roman" w:cs="Times New Roman"/>
          <w:sz w:val="24"/>
          <w:szCs w:val="24"/>
          <w:lang w:val="kk-KZ"/>
        </w:rPr>
        <w:t>чес</w:t>
      </w:r>
      <w:r w:rsidRPr="00A702CB">
        <w:rPr>
          <w:rFonts w:ascii="Times New Roman" w:hAnsi="Times New Roman" w:cs="Times New Roman"/>
          <w:sz w:val="24"/>
          <w:szCs w:val="24"/>
          <w:lang w:val="kk-KZ"/>
        </w:rPr>
        <w:t>ких факторов — по ГОСТ 24813.</w:t>
      </w:r>
    </w:p>
    <w:p w14:paraId="03EF5B83" w14:textId="77777777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702CB">
        <w:rPr>
          <w:rFonts w:ascii="Times New Roman" w:hAnsi="Times New Roman" w:cs="Times New Roman"/>
          <w:sz w:val="24"/>
          <w:szCs w:val="24"/>
          <w:lang w:val="kk-KZ"/>
        </w:rPr>
        <w:t>Требования к испытаниям на воздействие механических ударов — по ГОСТ 28213, ГОСТ 28215 и ГОСТ 24812.</w:t>
      </w:r>
    </w:p>
    <w:p w14:paraId="109662DF" w14:textId="006878BF" w:rsidR="00A702CB" w:rsidRPr="00A702CB" w:rsidRDefault="00A702CB" w:rsidP="00A702C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6905">
        <w:rPr>
          <w:rFonts w:ascii="Times New Roman" w:hAnsi="Times New Roman" w:cs="Times New Roman"/>
          <w:sz w:val="24"/>
          <w:szCs w:val="24"/>
          <w:lang w:val="kk-KZ"/>
        </w:rPr>
        <w:t>5.7</w:t>
      </w:r>
      <w:r w:rsidRPr="00916905">
        <w:rPr>
          <w:rFonts w:ascii="Times New Roman" w:hAnsi="Times New Roman" w:cs="Times New Roman"/>
          <w:sz w:val="24"/>
          <w:szCs w:val="24"/>
          <w:lang w:val="kk-KZ"/>
        </w:rPr>
        <w:tab/>
        <w:t>Медико-биологические ис</w:t>
      </w:r>
      <w:r w:rsidR="003579D5" w:rsidRPr="00916905">
        <w:rPr>
          <w:rFonts w:ascii="Times New Roman" w:hAnsi="Times New Roman" w:cs="Times New Roman"/>
          <w:sz w:val="24"/>
          <w:szCs w:val="24"/>
          <w:lang w:val="kk-KZ"/>
        </w:rPr>
        <w:t xml:space="preserve">пытания </w:t>
      </w:r>
      <w:r w:rsidRPr="00916905">
        <w:rPr>
          <w:rFonts w:ascii="Times New Roman" w:hAnsi="Times New Roman" w:cs="Times New Roman"/>
          <w:sz w:val="24"/>
          <w:szCs w:val="24"/>
          <w:lang w:val="kk-KZ"/>
        </w:rPr>
        <w:t>ЭШУ</w:t>
      </w:r>
      <w:r w:rsidR="004422B4" w:rsidRPr="00916905">
        <w:rPr>
          <w:rFonts w:ascii="Times New Roman" w:hAnsi="Times New Roman" w:cs="Times New Roman"/>
          <w:sz w:val="24"/>
          <w:szCs w:val="24"/>
          <w:lang w:val="kk-KZ"/>
        </w:rPr>
        <w:t xml:space="preserve"> на соответствие нормам</w:t>
      </w:r>
      <w:r w:rsidRPr="00916905">
        <w:rPr>
          <w:rFonts w:ascii="Times New Roman" w:hAnsi="Times New Roman" w:cs="Times New Roman"/>
          <w:sz w:val="24"/>
          <w:szCs w:val="24"/>
          <w:lang w:val="kk-KZ"/>
        </w:rPr>
        <w:t xml:space="preserve"> проводят</w:t>
      </w:r>
      <w:r w:rsidR="00B70C44" w:rsidRPr="00916905">
        <w:rPr>
          <w:rFonts w:ascii="Times New Roman" w:hAnsi="Times New Roman" w:cs="Times New Roman"/>
          <w:sz w:val="24"/>
          <w:szCs w:val="24"/>
          <w:lang w:val="kk-KZ"/>
        </w:rPr>
        <w:t>ся согласно [1]</w:t>
      </w:r>
      <w:r w:rsidRPr="0091690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745BB3EA" w14:textId="77777777" w:rsidR="00A702CB" w:rsidRPr="00A702CB" w:rsidRDefault="00A702CB" w:rsidP="00A702CB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D120CF8" w14:textId="77777777" w:rsidR="00450640" w:rsidRDefault="00C105E1" w:rsidP="00C338CE">
      <w:pPr>
        <w:pStyle w:val="10"/>
        <w:keepNext w:val="0"/>
        <w:tabs>
          <w:tab w:val="left" w:pos="567"/>
        </w:tabs>
        <w:adjustRightInd/>
        <w:spacing w:before="148" w:after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 w:rsidR="003579D5">
        <w:rPr>
          <w:rFonts w:ascii="Times New Roman" w:hAnsi="Times New Roman"/>
          <w:sz w:val="24"/>
          <w:szCs w:val="24"/>
        </w:rPr>
        <w:t>Т</w:t>
      </w:r>
      <w:r w:rsidR="003579D5" w:rsidRPr="00A702CB">
        <w:rPr>
          <w:rFonts w:ascii="Times New Roman" w:hAnsi="Times New Roman"/>
          <w:sz w:val="24"/>
          <w:szCs w:val="24"/>
        </w:rPr>
        <w:t>ранспортирование и хранение</w:t>
      </w:r>
    </w:p>
    <w:p w14:paraId="0462F0C6" w14:textId="77777777" w:rsidR="00953CF8" w:rsidRPr="00953CF8" w:rsidRDefault="00953CF8" w:rsidP="00953CF8"/>
    <w:p w14:paraId="388874C3" w14:textId="05450221" w:rsidR="00A702CB" w:rsidRPr="00A702CB" w:rsidRDefault="00A702CB" w:rsidP="004561C7">
      <w:pPr>
        <w:pStyle w:val="afc"/>
        <w:tabs>
          <w:tab w:val="left" w:pos="567"/>
        </w:tabs>
        <w:spacing w:line="220" w:lineRule="auto"/>
        <w:ind w:left="110" w:right="137" w:firstLine="457"/>
        <w:rPr>
          <w:rFonts w:ascii="Times New Roman" w:hAnsi="Times New Roman"/>
          <w:sz w:val="24"/>
          <w:szCs w:val="24"/>
          <w:lang w:val="ru-RU"/>
        </w:rPr>
      </w:pPr>
      <w:r w:rsidRPr="00A702CB">
        <w:rPr>
          <w:rFonts w:ascii="Times New Roman" w:hAnsi="Times New Roman"/>
          <w:sz w:val="24"/>
          <w:szCs w:val="24"/>
          <w:lang w:val="ru-RU"/>
        </w:rPr>
        <w:t>6.1</w:t>
      </w:r>
      <w:r w:rsidRPr="00A702CB">
        <w:rPr>
          <w:rFonts w:ascii="Times New Roman" w:hAnsi="Times New Roman"/>
          <w:sz w:val="24"/>
          <w:szCs w:val="24"/>
          <w:lang w:val="ru-RU"/>
        </w:rPr>
        <w:tab/>
        <w:t xml:space="preserve">Транспортирование </w:t>
      </w:r>
      <w:r w:rsidR="004561C7">
        <w:rPr>
          <w:rFonts w:ascii="Times New Roman" w:hAnsi="Times New Roman"/>
          <w:sz w:val="24"/>
          <w:szCs w:val="24"/>
          <w:lang w:val="ru-RU"/>
        </w:rPr>
        <w:t xml:space="preserve">и хранение </w:t>
      </w:r>
      <w:r w:rsidRPr="00A702CB">
        <w:rPr>
          <w:rFonts w:ascii="Times New Roman" w:hAnsi="Times New Roman"/>
          <w:sz w:val="24"/>
          <w:szCs w:val="24"/>
          <w:lang w:val="ru-RU"/>
        </w:rPr>
        <w:t xml:space="preserve">ЭШУ </w:t>
      </w:r>
      <w:r w:rsidR="004561C7" w:rsidRPr="004561C7">
        <w:rPr>
          <w:rFonts w:ascii="Times New Roman" w:hAnsi="Times New Roman"/>
          <w:sz w:val="24"/>
          <w:szCs w:val="24"/>
          <w:lang w:val="ru-RU"/>
        </w:rPr>
        <w:t>должно производиться в</w:t>
      </w:r>
      <w:r w:rsidR="004561C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61C7" w:rsidRPr="004561C7">
        <w:rPr>
          <w:rFonts w:ascii="Times New Roman" w:hAnsi="Times New Roman"/>
          <w:sz w:val="24"/>
          <w:szCs w:val="24"/>
          <w:lang w:val="ru-RU"/>
        </w:rPr>
        <w:t>транспортной таре</w:t>
      </w:r>
      <w:r w:rsidRPr="00A702CB">
        <w:rPr>
          <w:rFonts w:ascii="Times New Roman" w:hAnsi="Times New Roman"/>
          <w:sz w:val="24"/>
          <w:szCs w:val="24"/>
          <w:lang w:val="ru-RU"/>
        </w:rPr>
        <w:t>.</w:t>
      </w:r>
    </w:p>
    <w:p w14:paraId="06EE10E2" w14:textId="77777777" w:rsidR="004561C7" w:rsidRPr="004561C7" w:rsidRDefault="004561C7" w:rsidP="004561C7">
      <w:pPr>
        <w:pStyle w:val="afc"/>
        <w:tabs>
          <w:tab w:val="left" w:pos="567"/>
        </w:tabs>
        <w:spacing w:line="220" w:lineRule="auto"/>
        <w:ind w:left="110" w:right="137" w:firstLine="457"/>
        <w:rPr>
          <w:rFonts w:ascii="Times New Roman" w:hAnsi="Times New Roman"/>
          <w:sz w:val="24"/>
          <w:szCs w:val="24"/>
          <w:lang w:val="ru-RU"/>
        </w:rPr>
      </w:pPr>
      <w:r w:rsidRPr="004561C7">
        <w:rPr>
          <w:rFonts w:ascii="Times New Roman" w:hAnsi="Times New Roman"/>
          <w:sz w:val="24"/>
          <w:szCs w:val="24"/>
          <w:lang w:val="ru-RU"/>
        </w:rPr>
        <w:lastRenderedPageBreak/>
        <w:t>6.2</w:t>
      </w:r>
      <w:r w:rsidRPr="004561C7">
        <w:rPr>
          <w:rFonts w:ascii="Times New Roman" w:hAnsi="Times New Roman"/>
          <w:sz w:val="24"/>
          <w:szCs w:val="24"/>
          <w:lang w:val="ru-RU"/>
        </w:rPr>
        <w:tab/>
        <w:t>Допускается транспортирование ЭШУ транспортом любого вида в условиях, соответствующих группе С ГОСТ 23216 в части воздействия механических факторов, группе 2 ГОСТ 15150 — в части климатических воздействий.</w:t>
      </w:r>
    </w:p>
    <w:p w14:paraId="760A5B35" w14:textId="71B524D0" w:rsidR="004561C7" w:rsidRPr="004561C7" w:rsidRDefault="004561C7" w:rsidP="004561C7">
      <w:pPr>
        <w:pStyle w:val="afc"/>
        <w:tabs>
          <w:tab w:val="left" w:pos="567"/>
        </w:tabs>
        <w:spacing w:line="220" w:lineRule="auto"/>
        <w:ind w:left="110" w:right="137" w:firstLine="457"/>
        <w:rPr>
          <w:rFonts w:ascii="Times New Roman" w:hAnsi="Times New Roman"/>
          <w:sz w:val="24"/>
          <w:szCs w:val="24"/>
          <w:lang w:val="ru-RU"/>
        </w:rPr>
      </w:pPr>
      <w:r w:rsidRPr="004561C7">
        <w:rPr>
          <w:rFonts w:ascii="Times New Roman" w:hAnsi="Times New Roman"/>
          <w:sz w:val="24"/>
          <w:szCs w:val="24"/>
          <w:lang w:val="ru-RU"/>
        </w:rPr>
        <w:t>6.3</w:t>
      </w:r>
      <w:r w:rsidRPr="004561C7">
        <w:rPr>
          <w:rFonts w:ascii="Times New Roman" w:hAnsi="Times New Roman"/>
          <w:sz w:val="24"/>
          <w:szCs w:val="24"/>
          <w:lang w:val="ru-RU"/>
        </w:rPr>
        <w:tab/>
        <w:t>Изделие следует хранить в</w:t>
      </w:r>
      <w:r>
        <w:rPr>
          <w:rFonts w:ascii="Times New Roman" w:hAnsi="Times New Roman"/>
          <w:sz w:val="24"/>
          <w:szCs w:val="24"/>
          <w:lang w:val="ru-RU"/>
        </w:rPr>
        <w:t xml:space="preserve"> соответствии с условиями хране</w:t>
      </w:r>
      <w:r w:rsidRPr="004561C7">
        <w:rPr>
          <w:rFonts w:ascii="Times New Roman" w:hAnsi="Times New Roman"/>
          <w:sz w:val="24"/>
          <w:szCs w:val="24"/>
          <w:lang w:val="ru-RU"/>
        </w:rPr>
        <w:t xml:space="preserve">ния 2 по </w:t>
      </w:r>
      <w:r>
        <w:rPr>
          <w:rFonts w:ascii="Times New Roman" w:hAnsi="Times New Roman"/>
          <w:sz w:val="24"/>
          <w:szCs w:val="24"/>
          <w:lang w:val="ru-RU"/>
        </w:rPr>
        <w:br/>
        <w:t>ГОСТ 15150.</w:t>
      </w:r>
    </w:p>
    <w:p w14:paraId="0659E76F" w14:textId="283E4EA9" w:rsidR="004561C7" w:rsidRPr="004561C7" w:rsidRDefault="004561C7" w:rsidP="004561C7">
      <w:pPr>
        <w:pStyle w:val="afc"/>
        <w:tabs>
          <w:tab w:val="left" w:pos="567"/>
        </w:tabs>
        <w:spacing w:line="220" w:lineRule="auto"/>
        <w:ind w:left="110" w:right="137" w:firstLine="457"/>
        <w:rPr>
          <w:rFonts w:ascii="Times New Roman" w:hAnsi="Times New Roman"/>
          <w:sz w:val="24"/>
          <w:szCs w:val="24"/>
          <w:lang w:val="ru-RU"/>
        </w:rPr>
      </w:pPr>
      <w:r w:rsidRPr="004561C7">
        <w:rPr>
          <w:rFonts w:ascii="Times New Roman" w:hAnsi="Times New Roman"/>
          <w:sz w:val="24"/>
          <w:szCs w:val="24"/>
          <w:lang w:val="ru-RU"/>
        </w:rPr>
        <w:t>6.4</w:t>
      </w:r>
      <w:r w:rsidRPr="004561C7">
        <w:rPr>
          <w:rFonts w:ascii="Times New Roman" w:hAnsi="Times New Roman"/>
          <w:sz w:val="24"/>
          <w:szCs w:val="24"/>
          <w:lang w:val="ru-RU"/>
        </w:rPr>
        <w:tab/>
        <w:t xml:space="preserve">При длительном хранении (св. 6 </w:t>
      </w:r>
      <w:proofErr w:type="spellStart"/>
      <w:r w:rsidRPr="004561C7">
        <w:rPr>
          <w:rFonts w:ascii="Times New Roman" w:hAnsi="Times New Roman"/>
          <w:sz w:val="24"/>
          <w:szCs w:val="24"/>
          <w:lang w:val="ru-RU"/>
        </w:rPr>
        <w:t>ме</w:t>
      </w:r>
      <w:r>
        <w:rPr>
          <w:rFonts w:ascii="Times New Roman" w:hAnsi="Times New Roman"/>
          <w:sz w:val="24"/>
          <w:szCs w:val="24"/>
          <w:lang w:val="ru-RU"/>
        </w:rPr>
        <w:t>с</w:t>
      </w:r>
      <w:proofErr w:type="spellEnd"/>
      <w:r w:rsidRPr="004561C7">
        <w:rPr>
          <w:rFonts w:ascii="Times New Roman" w:hAnsi="Times New Roman"/>
          <w:sz w:val="24"/>
          <w:szCs w:val="24"/>
          <w:lang w:val="ru-RU"/>
        </w:rPr>
        <w:t>) источники питания должны быть извлечены.</w:t>
      </w:r>
    </w:p>
    <w:p w14:paraId="65F4419E" w14:textId="3702F157" w:rsidR="00A702CB" w:rsidRDefault="004561C7" w:rsidP="004561C7">
      <w:pPr>
        <w:pStyle w:val="afc"/>
        <w:tabs>
          <w:tab w:val="left" w:pos="567"/>
        </w:tabs>
        <w:spacing w:before="0" w:line="220" w:lineRule="auto"/>
        <w:ind w:left="110" w:right="137" w:firstLine="457"/>
        <w:rPr>
          <w:rFonts w:ascii="Times New Roman" w:hAnsi="Times New Roman"/>
          <w:sz w:val="24"/>
          <w:szCs w:val="24"/>
          <w:lang w:val="ru-RU"/>
        </w:rPr>
      </w:pPr>
      <w:r w:rsidRPr="004561C7">
        <w:rPr>
          <w:rFonts w:ascii="Times New Roman" w:hAnsi="Times New Roman"/>
          <w:sz w:val="24"/>
          <w:szCs w:val="24"/>
          <w:lang w:val="ru-RU"/>
        </w:rPr>
        <w:t>6.5</w:t>
      </w:r>
      <w:r w:rsidRPr="004561C7">
        <w:rPr>
          <w:rFonts w:ascii="Times New Roman" w:hAnsi="Times New Roman"/>
          <w:sz w:val="24"/>
          <w:szCs w:val="24"/>
          <w:lang w:val="ru-RU"/>
        </w:rPr>
        <w:tab/>
        <w:t xml:space="preserve">При хранении ЭШУ св. 6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мес</w:t>
      </w:r>
      <w:proofErr w:type="spellEnd"/>
      <w:r w:rsidRPr="004561C7">
        <w:rPr>
          <w:rFonts w:ascii="Times New Roman" w:hAnsi="Times New Roman"/>
          <w:sz w:val="24"/>
          <w:szCs w:val="24"/>
          <w:lang w:val="ru-RU"/>
        </w:rPr>
        <w:t xml:space="preserve"> д</w:t>
      </w:r>
      <w:r>
        <w:rPr>
          <w:rFonts w:ascii="Times New Roman" w:hAnsi="Times New Roman"/>
          <w:sz w:val="24"/>
          <w:szCs w:val="24"/>
          <w:lang w:val="ru-RU"/>
        </w:rPr>
        <w:t>олжна быть проведена предпродажная проверка</w:t>
      </w:r>
      <w:r w:rsidRPr="004561C7">
        <w:rPr>
          <w:rFonts w:ascii="Times New Roman" w:hAnsi="Times New Roman"/>
          <w:sz w:val="24"/>
          <w:szCs w:val="24"/>
          <w:lang w:val="ru-RU"/>
        </w:rPr>
        <w:t>.</w:t>
      </w:r>
    </w:p>
    <w:p w14:paraId="66863000" w14:textId="77777777" w:rsidR="003579D5" w:rsidRPr="003579D5" w:rsidRDefault="003579D5" w:rsidP="003579D5">
      <w:pPr>
        <w:pStyle w:val="afc"/>
        <w:spacing w:before="0" w:line="220" w:lineRule="auto"/>
        <w:ind w:left="110" w:right="137" w:firstLine="508"/>
        <w:rPr>
          <w:rFonts w:ascii="Times New Roman" w:hAnsi="Times New Roman"/>
          <w:sz w:val="24"/>
          <w:szCs w:val="24"/>
          <w:lang w:val="ru-RU"/>
        </w:rPr>
      </w:pPr>
    </w:p>
    <w:p w14:paraId="44EC5587" w14:textId="77777777" w:rsidR="00A702CB" w:rsidRDefault="00A702CB" w:rsidP="00A702CB">
      <w:pPr>
        <w:widowControl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3579D5">
        <w:rPr>
          <w:rFonts w:ascii="Times New Roman" w:hAnsi="Times New Roman" w:cs="Times New Roman"/>
          <w:b/>
          <w:spacing w:val="-4"/>
          <w:sz w:val="24"/>
          <w:szCs w:val="24"/>
        </w:rPr>
        <w:t>7</w:t>
      </w:r>
      <w:r w:rsidRPr="003579D5"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3579D5" w:rsidRPr="003579D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3579D5">
        <w:rPr>
          <w:rFonts w:ascii="Times New Roman" w:hAnsi="Times New Roman" w:cs="Times New Roman"/>
          <w:b/>
          <w:spacing w:val="-4"/>
          <w:sz w:val="24"/>
          <w:szCs w:val="24"/>
        </w:rPr>
        <w:t>У</w:t>
      </w:r>
      <w:r w:rsidR="003579D5" w:rsidRPr="003579D5">
        <w:rPr>
          <w:rFonts w:ascii="Times New Roman" w:hAnsi="Times New Roman" w:cs="Times New Roman"/>
          <w:b/>
          <w:spacing w:val="-4"/>
          <w:sz w:val="24"/>
          <w:szCs w:val="24"/>
        </w:rPr>
        <w:t>казания по эксплуатации</w:t>
      </w:r>
    </w:p>
    <w:p w14:paraId="0AAEF567" w14:textId="77777777" w:rsidR="00953CF8" w:rsidRPr="003579D5" w:rsidRDefault="00953CF8" w:rsidP="00A702CB">
      <w:pPr>
        <w:widowControl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14:paraId="3999FA9A" w14:textId="4081D438" w:rsidR="00A702CB" w:rsidRPr="00A702CB" w:rsidRDefault="00A702CB" w:rsidP="00A702CB">
      <w:pPr>
        <w:widowControl/>
        <w:rPr>
          <w:rFonts w:ascii="Times New Roman" w:hAnsi="Times New Roman" w:cs="Times New Roman"/>
          <w:spacing w:val="-4"/>
          <w:sz w:val="24"/>
          <w:szCs w:val="24"/>
        </w:rPr>
      </w:pPr>
      <w:r w:rsidRPr="00A702CB">
        <w:rPr>
          <w:rFonts w:ascii="Times New Roman" w:hAnsi="Times New Roman" w:cs="Times New Roman"/>
          <w:spacing w:val="-4"/>
          <w:sz w:val="24"/>
          <w:szCs w:val="24"/>
        </w:rPr>
        <w:t>7.1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ab/>
      </w:r>
      <w:r w:rsidR="004561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Сведения, необходимые д</w:t>
      </w:r>
      <w:r w:rsidR="003579D5">
        <w:rPr>
          <w:rFonts w:ascii="Times New Roman" w:hAnsi="Times New Roman" w:cs="Times New Roman"/>
          <w:spacing w:val="-4"/>
          <w:sz w:val="24"/>
          <w:szCs w:val="24"/>
        </w:rPr>
        <w:t>ля правильной эксплуатации (при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менения, хранения и техничес</w:t>
      </w:r>
      <w:r w:rsidR="003579D5">
        <w:rPr>
          <w:rFonts w:ascii="Times New Roman" w:hAnsi="Times New Roman" w:cs="Times New Roman"/>
          <w:spacing w:val="-4"/>
          <w:sz w:val="24"/>
          <w:szCs w:val="24"/>
        </w:rPr>
        <w:t>кого обслуживания) ЭШУ и поддер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 xml:space="preserve">жания их в постоянной готовности к действию, должны быть указаны в </w:t>
      </w:r>
      <w:r w:rsidR="004561C7">
        <w:rPr>
          <w:rFonts w:ascii="Times New Roman" w:hAnsi="Times New Roman" w:cs="Times New Roman"/>
          <w:spacing w:val="-4"/>
          <w:sz w:val="24"/>
          <w:szCs w:val="24"/>
        </w:rPr>
        <w:t>паспорте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 xml:space="preserve"> по эксплуатации.</w:t>
      </w:r>
    </w:p>
    <w:p w14:paraId="3B30846E" w14:textId="03B92AE5" w:rsidR="00A702CB" w:rsidRPr="00A702CB" w:rsidRDefault="00A702CB" w:rsidP="00A702CB">
      <w:pPr>
        <w:widowControl/>
        <w:rPr>
          <w:rFonts w:ascii="Times New Roman" w:hAnsi="Times New Roman" w:cs="Times New Roman"/>
          <w:spacing w:val="-4"/>
          <w:sz w:val="24"/>
          <w:szCs w:val="24"/>
        </w:rPr>
      </w:pPr>
      <w:r w:rsidRPr="00A702CB">
        <w:rPr>
          <w:rFonts w:ascii="Times New Roman" w:hAnsi="Times New Roman" w:cs="Times New Roman"/>
          <w:spacing w:val="-4"/>
          <w:sz w:val="24"/>
          <w:szCs w:val="24"/>
        </w:rPr>
        <w:t>7.</w:t>
      </w:r>
      <w:r w:rsidR="004561C7">
        <w:rPr>
          <w:rFonts w:ascii="Times New Roman" w:hAnsi="Times New Roman" w:cs="Times New Roman"/>
          <w:spacing w:val="-4"/>
          <w:sz w:val="24"/>
          <w:szCs w:val="24"/>
        </w:rPr>
        <w:t>2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ab/>
      </w:r>
      <w:r w:rsidR="004561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Следует избегать контакта рабочих электродов ЭШУ в области сердца, головы, шеи и солнечного сплетения объекта воздействия.</w:t>
      </w:r>
    </w:p>
    <w:p w14:paraId="4F5555CA" w14:textId="6F3E2443" w:rsidR="00A702CB" w:rsidRPr="00A702CB" w:rsidRDefault="00A702CB" w:rsidP="00A702CB">
      <w:pPr>
        <w:widowControl/>
        <w:rPr>
          <w:rFonts w:ascii="Times New Roman" w:hAnsi="Times New Roman" w:cs="Times New Roman"/>
          <w:spacing w:val="-4"/>
          <w:sz w:val="24"/>
          <w:szCs w:val="24"/>
        </w:rPr>
      </w:pPr>
      <w:r w:rsidRPr="00A702CB">
        <w:rPr>
          <w:rFonts w:ascii="Times New Roman" w:hAnsi="Times New Roman" w:cs="Times New Roman"/>
          <w:spacing w:val="-4"/>
          <w:sz w:val="24"/>
          <w:szCs w:val="24"/>
        </w:rPr>
        <w:t>7.</w:t>
      </w:r>
      <w:r w:rsidR="00953CF8">
        <w:rPr>
          <w:rFonts w:ascii="Times New Roman" w:hAnsi="Times New Roman" w:cs="Times New Roman"/>
          <w:spacing w:val="-4"/>
          <w:sz w:val="24"/>
          <w:szCs w:val="24"/>
        </w:rPr>
        <w:t>3</w:t>
      </w:r>
      <w:r w:rsidR="004561C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Запрещается применение</w:t>
      </w:r>
      <w:r w:rsidR="003579D5">
        <w:rPr>
          <w:rFonts w:ascii="Times New Roman" w:hAnsi="Times New Roman" w:cs="Times New Roman"/>
          <w:spacing w:val="-4"/>
          <w:sz w:val="24"/>
          <w:szCs w:val="24"/>
        </w:rPr>
        <w:t xml:space="preserve"> ЭШУ против лиц с явными призна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ками инвалидности, детей, пожилых людей и беременных женщин.</w:t>
      </w:r>
    </w:p>
    <w:p w14:paraId="17C8FA75" w14:textId="77777777" w:rsidR="003579D5" w:rsidRDefault="003579D5" w:rsidP="00A702CB">
      <w:pPr>
        <w:widowControl/>
        <w:rPr>
          <w:rFonts w:ascii="Times New Roman" w:hAnsi="Times New Roman" w:cs="Times New Roman"/>
          <w:spacing w:val="-4"/>
          <w:sz w:val="24"/>
          <w:szCs w:val="24"/>
        </w:rPr>
      </w:pPr>
    </w:p>
    <w:p w14:paraId="143D0657" w14:textId="77777777" w:rsidR="00A702CB" w:rsidRDefault="00A702CB" w:rsidP="00A702CB">
      <w:pPr>
        <w:widowControl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3579D5">
        <w:rPr>
          <w:rFonts w:ascii="Times New Roman" w:hAnsi="Times New Roman" w:cs="Times New Roman"/>
          <w:b/>
          <w:spacing w:val="-4"/>
          <w:sz w:val="24"/>
          <w:szCs w:val="24"/>
        </w:rPr>
        <w:t>8</w:t>
      </w:r>
      <w:r w:rsidR="003579D5" w:rsidRPr="003579D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579D5">
        <w:rPr>
          <w:rFonts w:ascii="Times New Roman" w:hAnsi="Times New Roman" w:cs="Times New Roman"/>
          <w:b/>
          <w:spacing w:val="-4"/>
          <w:sz w:val="24"/>
          <w:szCs w:val="24"/>
        </w:rPr>
        <w:tab/>
      </w:r>
      <w:r w:rsidR="003579D5">
        <w:rPr>
          <w:rFonts w:ascii="Times New Roman" w:hAnsi="Times New Roman" w:cs="Times New Roman"/>
          <w:b/>
          <w:spacing w:val="-4"/>
          <w:sz w:val="24"/>
          <w:szCs w:val="24"/>
        </w:rPr>
        <w:t>Г</w:t>
      </w:r>
      <w:r w:rsidR="003579D5" w:rsidRPr="003579D5">
        <w:rPr>
          <w:rFonts w:ascii="Times New Roman" w:hAnsi="Times New Roman" w:cs="Times New Roman"/>
          <w:b/>
          <w:spacing w:val="-4"/>
          <w:sz w:val="24"/>
          <w:szCs w:val="24"/>
        </w:rPr>
        <w:t>арантии изготовителя</w:t>
      </w:r>
    </w:p>
    <w:p w14:paraId="34595811" w14:textId="77777777" w:rsidR="00953CF8" w:rsidRPr="003579D5" w:rsidRDefault="00953CF8" w:rsidP="00A702CB">
      <w:pPr>
        <w:widowControl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14:paraId="0428F50D" w14:textId="77777777" w:rsidR="00A702CB" w:rsidRPr="00A702CB" w:rsidRDefault="00A702CB" w:rsidP="00A702CB">
      <w:pPr>
        <w:widowControl/>
        <w:rPr>
          <w:rFonts w:ascii="Times New Roman" w:hAnsi="Times New Roman" w:cs="Times New Roman"/>
          <w:spacing w:val="-4"/>
          <w:sz w:val="24"/>
          <w:szCs w:val="24"/>
        </w:rPr>
      </w:pPr>
      <w:r w:rsidRPr="00A702CB">
        <w:rPr>
          <w:rFonts w:ascii="Times New Roman" w:hAnsi="Times New Roman" w:cs="Times New Roman"/>
          <w:spacing w:val="-4"/>
          <w:sz w:val="24"/>
          <w:szCs w:val="24"/>
        </w:rPr>
        <w:t>8.1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ab/>
      </w:r>
      <w:r w:rsidR="003579D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Изготовитель должен гар</w:t>
      </w:r>
      <w:r w:rsidR="003579D5">
        <w:rPr>
          <w:rFonts w:ascii="Times New Roman" w:hAnsi="Times New Roman" w:cs="Times New Roman"/>
          <w:spacing w:val="-4"/>
          <w:sz w:val="24"/>
          <w:szCs w:val="24"/>
        </w:rPr>
        <w:t>антировать соответствие ЭШУ тре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бованиям настоящего стандарта, стандартам или техн</w:t>
      </w:r>
      <w:r w:rsidR="003579D5">
        <w:rPr>
          <w:rFonts w:ascii="Times New Roman" w:hAnsi="Times New Roman" w:cs="Times New Roman"/>
          <w:spacing w:val="-4"/>
          <w:sz w:val="24"/>
          <w:szCs w:val="24"/>
        </w:rPr>
        <w:t>ическим усло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виям на ЭШУ конкретного типа.</w:t>
      </w:r>
    </w:p>
    <w:p w14:paraId="324DA51A" w14:textId="77777777" w:rsidR="00A702CB" w:rsidRPr="00A702CB" w:rsidRDefault="00A702CB" w:rsidP="00A702CB">
      <w:pPr>
        <w:widowControl/>
        <w:rPr>
          <w:rFonts w:ascii="Times New Roman" w:hAnsi="Times New Roman" w:cs="Times New Roman"/>
          <w:spacing w:val="-4"/>
          <w:sz w:val="24"/>
          <w:szCs w:val="24"/>
        </w:rPr>
      </w:pPr>
      <w:r w:rsidRPr="00A702CB">
        <w:rPr>
          <w:rFonts w:ascii="Times New Roman" w:hAnsi="Times New Roman" w:cs="Times New Roman"/>
          <w:spacing w:val="-4"/>
          <w:sz w:val="24"/>
          <w:szCs w:val="24"/>
        </w:rPr>
        <w:t>8.2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ab/>
      </w:r>
      <w:r w:rsidR="003579D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02CB">
        <w:rPr>
          <w:rFonts w:ascii="Times New Roman" w:hAnsi="Times New Roman" w:cs="Times New Roman"/>
          <w:spacing w:val="-4"/>
          <w:sz w:val="24"/>
          <w:szCs w:val="24"/>
        </w:rPr>
        <w:t>Гарантийный срок эксплуатации — не менее 12 мес.</w:t>
      </w:r>
    </w:p>
    <w:p w14:paraId="67C3A4D1" w14:textId="77777777" w:rsidR="003579D5" w:rsidRDefault="003579D5" w:rsidP="00A702CB">
      <w:pPr>
        <w:widowControl/>
        <w:rPr>
          <w:rFonts w:ascii="Times New Roman" w:hAnsi="Times New Roman" w:cs="Times New Roman"/>
          <w:spacing w:val="-4"/>
          <w:sz w:val="24"/>
          <w:szCs w:val="24"/>
        </w:rPr>
      </w:pPr>
    </w:p>
    <w:p w14:paraId="5796E5FA" w14:textId="77777777" w:rsidR="00A702CB" w:rsidRPr="00D4423E" w:rsidRDefault="00A702CB" w:rsidP="00450640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530191EB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7E47C600" w14:textId="77777777" w:rsidR="007A7CBB" w:rsidRPr="00D4423E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Приложение A</w:t>
      </w:r>
    </w:p>
    <w:p w14:paraId="2283E1D7" w14:textId="77777777" w:rsidR="007A7CBB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C105E1">
        <w:rPr>
          <w:b w:val="0"/>
          <w:bCs w:val="0"/>
          <w:i/>
          <w:sz w:val="24"/>
          <w:szCs w:val="24"/>
        </w:rPr>
        <w:t>(</w:t>
      </w:r>
      <w:r w:rsidR="00C105E1" w:rsidRPr="00C105E1">
        <w:rPr>
          <w:b w:val="0"/>
          <w:bCs w:val="0"/>
          <w:i/>
          <w:w w:val="105"/>
          <w:sz w:val="24"/>
          <w:szCs w:val="24"/>
        </w:rPr>
        <w:t>об</w:t>
      </w:r>
      <w:r w:rsidR="00C105E1">
        <w:rPr>
          <w:b w:val="0"/>
          <w:bCs w:val="0"/>
          <w:i/>
          <w:w w:val="105"/>
          <w:sz w:val="24"/>
          <w:szCs w:val="24"/>
        </w:rPr>
        <w:t>я</w:t>
      </w:r>
      <w:r w:rsidR="00C105E1" w:rsidRPr="00C105E1">
        <w:rPr>
          <w:b w:val="0"/>
          <w:bCs w:val="0"/>
          <w:i/>
          <w:spacing w:val="-2"/>
          <w:w w:val="105"/>
          <w:sz w:val="24"/>
          <w:szCs w:val="24"/>
        </w:rPr>
        <w:t>зательное</w:t>
      </w:r>
      <w:r w:rsidR="00C105E1" w:rsidRPr="00C105E1">
        <w:rPr>
          <w:b w:val="0"/>
          <w:bCs w:val="0"/>
          <w:i/>
          <w:sz w:val="24"/>
          <w:szCs w:val="24"/>
        </w:rPr>
        <w:t>)</w:t>
      </w:r>
    </w:p>
    <w:p w14:paraId="6F7E48C6" w14:textId="77777777" w:rsidR="00D87812" w:rsidRPr="00C105E1" w:rsidRDefault="00D87812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14:paraId="52351AF8" w14:textId="77777777" w:rsidR="004561C7" w:rsidRDefault="004561C7" w:rsidP="004561C7">
      <w:pPr>
        <w:pStyle w:val="47"/>
        <w:keepNext/>
        <w:keepLines/>
        <w:shd w:val="clear" w:color="auto" w:fill="auto"/>
        <w:spacing w:after="200"/>
        <w:jc w:val="center"/>
      </w:pPr>
      <w:bookmarkStart w:id="0" w:name="bookmark6"/>
      <w:r>
        <w:rPr>
          <w:color w:val="000000"/>
        </w:rPr>
        <w:t>МЕТОДИКА ИСПЫТАНИЙ ЭШУ</w:t>
      </w:r>
      <w:bookmarkEnd w:id="0"/>
    </w:p>
    <w:p w14:paraId="5A5881EC" w14:textId="29472B05" w:rsidR="004561C7" w:rsidRPr="004561C7" w:rsidRDefault="004561C7" w:rsidP="004561C7">
      <w:pPr>
        <w:pStyle w:val="19"/>
        <w:shd w:val="clear" w:color="auto" w:fill="auto"/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Настоящая методика применяетс</w:t>
      </w:r>
      <w:r w:rsidR="00AA426A">
        <w:rPr>
          <w:color w:val="000000"/>
          <w:sz w:val="24"/>
          <w:szCs w:val="24"/>
        </w:rPr>
        <w:t>я при испытаниях ЭШУ для опреде</w:t>
      </w:r>
      <w:r w:rsidRPr="004561C7">
        <w:rPr>
          <w:color w:val="000000"/>
          <w:sz w:val="24"/>
          <w:szCs w:val="24"/>
        </w:rPr>
        <w:t>ления электрических параметров. Мето</w:t>
      </w:r>
      <w:r w:rsidR="00AA426A">
        <w:rPr>
          <w:color w:val="000000"/>
          <w:sz w:val="24"/>
          <w:szCs w:val="24"/>
        </w:rPr>
        <w:t>дика устанавливает порядок и ус</w:t>
      </w:r>
      <w:r w:rsidRPr="004561C7">
        <w:rPr>
          <w:color w:val="000000"/>
          <w:sz w:val="24"/>
          <w:szCs w:val="24"/>
        </w:rPr>
        <w:t>ловия проведения испытаний ЭШУ по</w:t>
      </w:r>
      <w:r w:rsidR="00AA426A">
        <w:rPr>
          <w:color w:val="000000"/>
          <w:sz w:val="24"/>
          <w:szCs w:val="24"/>
        </w:rPr>
        <w:t xml:space="preserve"> электрическим параметрам (пара</w:t>
      </w:r>
      <w:r w:rsidRPr="004561C7">
        <w:rPr>
          <w:color w:val="000000"/>
          <w:sz w:val="24"/>
          <w:szCs w:val="24"/>
        </w:rPr>
        <w:t>метрам безопасности), надежности и электробезопасности.</w:t>
      </w:r>
    </w:p>
    <w:p w14:paraId="107D0ECF" w14:textId="77777777" w:rsidR="004561C7" w:rsidRPr="004561C7" w:rsidRDefault="004561C7" w:rsidP="004561C7">
      <w:pPr>
        <w:pStyle w:val="19"/>
        <w:shd w:val="clear" w:color="auto" w:fill="auto"/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Испытания ЭШУ включают:</w:t>
      </w:r>
    </w:p>
    <w:p w14:paraId="28ADC709" w14:textId="7913BD3D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481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определение средней мощности в</w:t>
      </w:r>
      <w:r w:rsidR="00AA426A">
        <w:rPr>
          <w:color w:val="000000"/>
          <w:sz w:val="24"/>
          <w:szCs w:val="24"/>
        </w:rPr>
        <w:t>оздействия на эквивалент нагруз</w:t>
      </w:r>
      <w:r w:rsidRPr="004561C7">
        <w:rPr>
          <w:color w:val="000000"/>
          <w:sz w:val="24"/>
          <w:szCs w:val="24"/>
        </w:rPr>
        <w:t>ки;</w:t>
      </w:r>
    </w:p>
    <w:p w14:paraId="2DB961B6" w14:textId="77777777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478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определение мощности воздействия на объект через одежду;</w:t>
      </w:r>
    </w:p>
    <w:p w14:paraId="0BFF4C90" w14:textId="77777777" w:rsid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478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определение напряжения возникновения искрового разряда;</w:t>
      </w:r>
    </w:p>
    <w:p w14:paraId="0F38784D" w14:textId="61863A88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478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испытания на электробезопасность, в том числе</w:t>
      </w:r>
      <w:r w:rsidR="00AA426A">
        <w:rPr>
          <w:color w:val="000000"/>
          <w:sz w:val="24"/>
          <w:szCs w:val="24"/>
        </w:rPr>
        <w:t xml:space="preserve"> определение элект</w:t>
      </w:r>
      <w:r w:rsidRPr="004561C7">
        <w:rPr>
          <w:color w:val="000000"/>
          <w:sz w:val="24"/>
          <w:szCs w:val="24"/>
        </w:rPr>
        <w:t>рической прочности изоляции ЭШУ, определение сопротивления изоля</w:t>
      </w:r>
      <w:r w:rsidRPr="004561C7">
        <w:rPr>
          <w:color w:val="000000"/>
          <w:sz w:val="24"/>
          <w:szCs w:val="24"/>
        </w:rPr>
        <w:softHyphen/>
        <w:t>ции встроенного зарядного устройства;</w:t>
      </w:r>
    </w:p>
    <w:p w14:paraId="046BD54D" w14:textId="77777777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515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испытания на надежность.</w:t>
      </w:r>
    </w:p>
    <w:p w14:paraId="37E2AEB5" w14:textId="1EA7755E" w:rsidR="004561C7" w:rsidRPr="004561C7" w:rsidRDefault="004561C7" w:rsidP="004561C7">
      <w:pPr>
        <w:pStyle w:val="19"/>
        <w:shd w:val="clear" w:color="auto" w:fill="auto"/>
        <w:spacing w:after="40"/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 xml:space="preserve">Испытание стационарных ЭШУ проводят по </w:t>
      </w:r>
      <w:r w:rsidR="008D27E1">
        <w:rPr>
          <w:color w:val="000000"/>
          <w:sz w:val="24"/>
          <w:szCs w:val="24"/>
        </w:rPr>
        <w:t>настоящему стандарту и НД</w:t>
      </w:r>
      <w:r w:rsidRPr="004561C7">
        <w:rPr>
          <w:color w:val="000000"/>
          <w:sz w:val="24"/>
          <w:szCs w:val="24"/>
        </w:rPr>
        <w:t xml:space="preserve"> изготовителя.</w:t>
      </w:r>
    </w:p>
    <w:p w14:paraId="194E4C5A" w14:textId="77777777" w:rsidR="008D27E1" w:rsidRDefault="008D27E1" w:rsidP="004561C7">
      <w:pPr>
        <w:pStyle w:val="19"/>
        <w:shd w:val="clear" w:color="auto" w:fill="auto"/>
        <w:spacing w:after="40"/>
        <w:ind w:firstLine="567"/>
        <w:rPr>
          <w:b/>
          <w:color w:val="000000"/>
          <w:sz w:val="24"/>
          <w:szCs w:val="24"/>
        </w:rPr>
      </w:pPr>
    </w:p>
    <w:p w14:paraId="3718C7FC" w14:textId="4CBCE563" w:rsidR="008D27E1" w:rsidRDefault="004561C7" w:rsidP="008D27E1">
      <w:pPr>
        <w:pStyle w:val="19"/>
        <w:shd w:val="clear" w:color="auto" w:fill="auto"/>
        <w:spacing w:after="40"/>
        <w:ind w:firstLine="567"/>
        <w:rPr>
          <w:b/>
          <w:bCs/>
          <w:color w:val="000000"/>
          <w:sz w:val="24"/>
          <w:szCs w:val="24"/>
        </w:rPr>
      </w:pPr>
      <w:r w:rsidRPr="00091D9B">
        <w:rPr>
          <w:b/>
          <w:color w:val="000000"/>
          <w:sz w:val="24"/>
          <w:szCs w:val="24"/>
        </w:rPr>
        <w:t>Б.1</w:t>
      </w:r>
      <w:r w:rsidRPr="004561C7">
        <w:rPr>
          <w:color w:val="000000"/>
          <w:sz w:val="24"/>
          <w:szCs w:val="24"/>
        </w:rPr>
        <w:t xml:space="preserve"> </w:t>
      </w:r>
      <w:r w:rsidRPr="004561C7">
        <w:rPr>
          <w:b/>
          <w:bCs/>
          <w:color w:val="000000"/>
          <w:sz w:val="24"/>
          <w:szCs w:val="24"/>
        </w:rPr>
        <w:t>Общие положения</w:t>
      </w:r>
    </w:p>
    <w:p w14:paraId="7C3ACEAB" w14:textId="77777777" w:rsidR="00916905" w:rsidRPr="008D27E1" w:rsidRDefault="00916905" w:rsidP="008D27E1">
      <w:pPr>
        <w:pStyle w:val="19"/>
        <w:shd w:val="clear" w:color="auto" w:fill="auto"/>
        <w:spacing w:after="40"/>
        <w:ind w:firstLine="567"/>
        <w:rPr>
          <w:b/>
          <w:bCs/>
          <w:color w:val="000000"/>
          <w:sz w:val="24"/>
          <w:szCs w:val="24"/>
        </w:rPr>
      </w:pPr>
    </w:p>
    <w:p w14:paraId="763A9E70" w14:textId="571A504E" w:rsidR="004561C7" w:rsidRPr="004561C7" w:rsidRDefault="00091D9B" w:rsidP="004561C7">
      <w:pPr>
        <w:pStyle w:val="19"/>
        <w:shd w:val="clear" w:color="auto" w:fill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Б.</w:t>
      </w:r>
      <w:r w:rsidR="004561C7" w:rsidRPr="004561C7">
        <w:rPr>
          <w:color w:val="000000"/>
          <w:sz w:val="24"/>
          <w:szCs w:val="24"/>
        </w:rPr>
        <w:t>1.1 ЭШУ следует испытывать пр</w:t>
      </w:r>
      <w:r w:rsidR="00AA426A">
        <w:rPr>
          <w:color w:val="000000"/>
          <w:sz w:val="24"/>
          <w:szCs w:val="24"/>
        </w:rPr>
        <w:t>и нормальных климатических усло</w:t>
      </w:r>
      <w:r w:rsidR="004561C7" w:rsidRPr="004561C7">
        <w:rPr>
          <w:color w:val="000000"/>
          <w:sz w:val="24"/>
          <w:szCs w:val="24"/>
        </w:rPr>
        <w:t xml:space="preserve">виях по ГОСТ 15150: температура </w:t>
      </w:r>
      <w:r>
        <w:rPr>
          <w:color w:val="000000"/>
          <w:sz w:val="24"/>
          <w:szCs w:val="24"/>
        </w:rPr>
        <w:t>окружающей</w:t>
      </w:r>
      <w:r w:rsidR="004561C7" w:rsidRPr="004561C7">
        <w:rPr>
          <w:color w:val="000000"/>
          <w:sz w:val="24"/>
          <w:szCs w:val="24"/>
        </w:rPr>
        <w:t xml:space="preserve"> среды должна быть (25</w:t>
      </w:r>
      <w:r>
        <w:rPr>
          <w:color w:val="000000"/>
          <w:sz w:val="24"/>
          <w:szCs w:val="24"/>
        </w:rPr>
        <w:t xml:space="preserve"> ± </w:t>
      </w:r>
      <w:r w:rsidR="004561C7" w:rsidRPr="004561C7">
        <w:rPr>
          <w:color w:val="000000"/>
          <w:sz w:val="24"/>
          <w:szCs w:val="24"/>
        </w:rPr>
        <w:t>10) °C, относительная влажность воздуха — от 45 до 80 %, атмосфер</w:t>
      </w:r>
      <w:r w:rsidR="004561C7" w:rsidRPr="004561C7">
        <w:rPr>
          <w:color w:val="000000"/>
          <w:sz w:val="24"/>
          <w:szCs w:val="24"/>
        </w:rPr>
        <w:softHyphen/>
        <w:t>ное давление — от 84,0 до 106,7 кПа (от 630 до 800 мм рт. ст.).</w:t>
      </w:r>
    </w:p>
    <w:p w14:paraId="41DD27D9" w14:textId="01DE5838" w:rsidR="004561C7" w:rsidRPr="004561C7" w:rsidRDefault="00091D9B" w:rsidP="004561C7">
      <w:pPr>
        <w:pStyle w:val="19"/>
        <w:shd w:val="clear" w:color="auto" w:fill="auto"/>
        <w:ind w:firstLine="567"/>
        <w:rPr>
          <w:sz w:val="24"/>
          <w:szCs w:val="24"/>
        </w:rPr>
      </w:pPr>
      <w:r w:rsidRPr="00916905">
        <w:rPr>
          <w:color w:val="000000"/>
          <w:sz w:val="24"/>
          <w:szCs w:val="24"/>
        </w:rPr>
        <w:t>Б.</w:t>
      </w:r>
      <w:r w:rsidR="004561C7" w:rsidRPr="00916905">
        <w:rPr>
          <w:color w:val="000000"/>
          <w:sz w:val="24"/>
          <w:szCs w:val="24"/>
        </w:rPr>
        <w:t>1.2 Испытательное оборудование</w:t>
      </w:r>
      <w:r w:rsidR="00916905" w:rsidRPr="00916905">
        <w:rPr>
          <w:color w:val="000000"/>
          <w:sz w:val="24"/>
          <w:szCs w:val="24"/>
        </w:rPr>
        <w:t>, необходимое для проведения ис</w:t>
      </w:r>
      <w:r w:rsidR="004561C7" w:rsidRPr="00916905">
        <w:rPr>
          <w:color w:val="000000"/>
          <w:sz w:val="24"/>
          <w:szCs w:val="24"/>
        </w:rPr>
        <w:t xml:space="preserve">пытаний, должно быть аттестовано </w:t>
      </w:r>
      <w:r w:rsidR="00916905" w:rsidRPr="00916905">
        <w:rPr>
          <w:color w:val="000000"/>
          <w:sz w:val="24"/>
          <w:szCs w:val="24"/>
        </w:rPr>
        <w:t>в соответствии с требованиями</w:t>
      </w:r>
      <w:r w:rsidR="004561C7" w:rsidRPr="00916905">
        <w:rPr>
          <w:color w:val="000000"/>
          <w:sz w:val="24"/>
          <w:szCs w:val="24"/>
        </w:rPr>
        <w:t xml:space="preserve"> </w:t>
      </w:r>
      <w:r w:rsidR="00C2524D" w:rsidRPr="00916905">
        <w:rPr>
          <w:color w:val="000000"/>
          <w:sz w:val="24"/>
          <w:szCs w:val="24"/>
        </w:rPr>
        <w:t>СТ РК 2.75</w:t>
      </w:r>
      <w:r w:rsidR="004561C7" w:rsidRPr="00916905">
        <w:rPr>
          <w:color w:val="000000"/>
          <w:sz w:val="24"/>
          <w:szCs w:val="24"/>
        </w:rPr>
        <w:t>.</w:t>
      </w:r>
    </w:p>
    <w:p w14:paraId="5C4E7EBB" w14:textId="0275DA17" w:rsidR="004561C7" w:rsidRPr="004561C7" w:rsidRDefault="00091D9B" w:rsidP="004561C7">
      <w:pPr>
        <w:pStyle w:val="19"/>
        <w:shd w:val="clear" w:color="auto" w:fill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Б.</w:t>
      </w:r>
      <w:r w:rsidR="004561C7" w:rsidRPr="004561C7">
        <w:rPr>
          <w:color w:val="000000"/>
          <w:sz w:val="24"/>
          <w:szCs w:val="24"/>
        </w:rPr>
        <w:t>1.3 Испытания проводятся аттестованными специалистами.</w:t>
      </w:r>
    </w:p>
    <w:p w14:paraId="4A60B00A" w14:textId="1BE71758" w:rsidR="004561C7" w:rsidRPr="004561C7" w:rsidRDefault="00091D9B" w:rsidP="004561C7">
      <w:pPr>
        <w:pStyle w:val="19"/>
        <w:shd w:val="clear" w:color="auto" w:fill="auto"/>
        <w:spacing w:after="40"/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Б.</w:t>
      </w:r>
      <w:r w:rsidR="004561C7" w:rsidRPr="004561C7">
        <w:rPr>
          <w:color w:val="000000"/>
          <w:sz w:val="24"/>
          <w:szCs w:val="24"/>
        </w:rPr>
        <w:t xml:space="preserve">1.4 На испытания предъявляют </w:t>
      </w:r>
      <w:r w:rsidR="00AA426A">
        <w:rPr>
          <w:color w:val="000000"/>
          <w:sz w:val="24"/>
          <w:szCs w:val="24"/>
        </w:rPr>
        <w:t>три образца ЭШУ, технические ус</w:t>
      </w:r>
      <w:r w:rsidR="004561C7" w:rsidRPr="004561C7">
        <w:rPr>
          <w:color w:val="000000"/>
          <w:sz w:val="24"/>
          <w:szCs w:val="24"/>
        </w:rPr>
        <w:t>ловия, паспорт или руководство по эксплуатации и, при необходимости, комплект конструкторской и технической документации.</w:t>
      </w:r>
    </w:p>
    <w:p w14:paraId="6BD3CAD2" w14:textId="77777777" w:rsidR="008D27E1" w:rsidRDefault="008D27E1" w:rsidP="004561C7">
      <w:pPr>
        <w:pStyle w:val="19"/>
        <w:shd w:val="clear" w:color="auto" w:fill="auto"/>
        <w:spacing w:after="40"/>
        <w:ind w:firstLine="567"/>
        <w:rPr>
          <w:color w:val="000000"/>
          <w:sz w:val="24"/>
          <w:szCs w:val="24"/>
        </w:rPr>
      </w:pPr>
    </w:p>
    <w:p w14:paraId="7A4E3CE1" w14:textId="77777777" w:rsidR="004561C7" w:rsidRDefault="004561C7" w:rsidP="004561C7">
      <w:pPr>
        <w:pStyle w:val="19"/>
        <w:shd w:val="clear" w:color="auto" w:fill="auto"/>
        <w:spacing w:after="40"/>
        <w:ind w:firstLine="567"/>
        <w:rPr>
          <w:b/>
          <w:bCs/>
          <w:color w:val="000000"/>
          <w:sz w:val="24"/>
          <w:szCs w:val="24"/>
        </w:rPr>
      </w:pPr>
      <w:r w:rsidRPr="00AA426A">
        <w:rPr>
          <w:b/>
          <w:color w:val="000000"/>
          <w:sz w:val="24"/>
          <w:szCs w:val="24"/>
        </w:rPr>
        <w:t>Б</w:t>
      </w:r>
      <w:r w:rsidRPr="004561C7">
        <w:rPr>
          <w:color w:val="000000"/>
          <w:sz w:val="24"/>
          <w:szCs w:val="24"/>
        </w:rPr>
        <w:t>.</w:t>
      </w:r>
      <w:r w:rsidRPr="004561C7">
        <w:rPr>
          <w:b/>
          <w:bCs/>
          <w:color w:val="000000"/>
          <w:sz w:val="24"/>
          <w:szCs w:val="24"/>
        </w:rPr>
        <w:t>2 Испытательное оборудование</w:t>
      </w:r>
    </w:p>
    <w:p w14:paraId="1486E835" w14:textId="77777777" w:rsidR="00AA426A" w:rsidRPr="004561C7" w:rsidRDefault="00AA426A" w:rsidP="004561C7">
      <w:pPr>
        <w:pStyle w:val="19"/>
        <w:shd w:val="clear" w:color="auto" w:fill="auto"/>
        <w:spacing w:after="40"/>
        <w:ind w:firstLine="567"/>
        <w:rPr>
          <w:sz w:val="24"/>
          <w:szCs w:val="24"/>
        </w:rPr>
      </w:pPr>
    </w:p>
    <w:p w14:paraId="0979ACA2" w14:textId="77777777" w:rsidR="00091D9B" w:rsidRPr="008D27E1" w:rsidRDefault="004561C7" w:rsidP="00091D9B">
      <w:pPr>
        <w:pStyle w:val="19"/>
        <w:shd w:val="clear" w:color="auto" w:fill="auto"/>
        <w:ind w:left="280" w:right="2580" w:firstLine="287"/>
        <w:jc w:val="left"/>
        <w:rPr>
          <w:color w:val="000000"/>
          <w:sz w:val="24"/>
          <w:szCs w:val="24"/>
        </w:rPr>
      </w:pPr>
      <w:r w:rsidRPr="008D27E1">
        <w:rPr>
          <w:color w:val="000000"/>
          <w:sz w:val="24"/>
          <w:szCs w:val="24"/>
        </w:rPr>
        <w:t xml:space="preserve">Б.2.1 Для испытаний ЭШУ применяют: </w:t>
      </w:r>
    </w:p>
    <w:p w14:paraId="26828E5C" w14:textId="1BE07F2C" w:rsidR="004561C7" w:rsidRPr="00091D9B" w:rsidRDefault="004561C7" w:rsidP="00091D9B">
      <w:pPr>
        <w:pStyle w:val="19"/>
        <w:shd w:val="clear" w:color="auto" w:fill="auto"/>
        <w:ind w:left="280" w:right="2580" w:firstLine="287"/>
        <w:jc w:val="left"/>
        <w:rPr>
          <w:sz w:val="24"/>
          <w:szCs w:val="24"/>
        </w:rPr>
      </w:pPr>
      <w:r w:rsidRPr="00091D9B">
        <w:rPr>
          <w:iCs/>
          <w:color w:val="000000"/>
          <w:sz w:val="24"/>
          <w:szCs w:val="24"/>
        </w:rPr>
        <w:t>средства измерений:</w:t>
      </w:r>
    </w:p>
    <w:p w14:paraId="799C1465" w14:textId="7BBCC963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499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осциллограф двухлучевой запоминающий (типа С8</w:t>
      </w:r>
      <w:r w:rsid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>-</w:t>
      </w:r>
      <w:r w:rsidR="00091D9B">
        <w:rPr>
          <w:color w:val="000000"/>
          <w:sz w:val="24"/>
          <w:szCs w:val="24"/>
        </w:rPr>
        <w:t xml:space="preserve"> </w:t>
      </w:r>
      <w:r w:rsidR="00AA426A">
        <w:rPr>
          <w:color w:val="000000"/>
          <w:sz w:val="24"/>
          <w:szCs w:val="24"/>
        </w:rPr>
        <w:t>17 или анало</w:t>
      </w:r>
      <w:r w:rsidRPr="004561C7">
        <w:rPr>
          <w:color w:val="000000"/>
          <w:sz w:val="24"/>
          <w:szCs w:val="24"/>
        </w:rPr>
        <w:t>гичного типа)</w:t>
      </w:r>
      <w:r w:rsidR="00091D9B">
        <w:rPr>
          <w:color w:val="000000"/>
          <w:sz w:val="24"/>
          <w:szCs w:val="24"/>
        </w:rPr>
        <w:t>;</w:t>
      </w:r>
    </w:p>
    <w:p w14:paraId="73C750A3" w14:textId="0DD38AC7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503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вольтметр (типов С</w:t>
      </w:r>
      <w:r w:rsid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>502-С</w:t>
      </w:r>
      <w:r w:rsid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>511 с пределами измерений 0</w:t>
      </w:r>
      <w:r w:rsidR="00091D9B">
        <w:rPr>
          <w:color w:val="000000"/>
          <w:sz w:val="24"/>
          <w:szCs w:val="24"/>
        </w:rPr>
        <w:t xml:space="preserve"> </w:t>
      </w:r>
      <w:r w:rsidR="008D27E1">
        <w:rPr>
          <w:color w:val="000000"/>
          <w:sz w:val="24"/>
          <w:szCs w:val="24"/>
        </w:rPr>
        <w:t>-</w:t>
      </w:r>
      <w:r w:rsid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 xml:space="preserve">3,0 </w:t>
      </w:r>
      <w:proofErr w:type="spellStart"/>
      <w:r w:rsidRPr="004561C7">
        <w:rPr>
          <w:color w:val="000000"/>
          <w:sz w:val="24"/>
          <w:szCs w:val="24"/>
        </w:rPr>
        <w:t>кВ</w:t>
      </w:r>
      <w:proofErr w:type="spellEnd"/>
      <w:r w:rsidRPr="004561C7">
        <w:rPr>
          <w:color w:val="000000"/>
          <w:sz w:val="24"/>
          <w:szCs w:val="24"/>
        </w:rPr>
        <w:t xml:space="preserve"> или 0</w:t>
      </w:r>
      <w:r w:rsidR="00091D9B">
        <w:rPr>
          <w:color w:val="000000"/>
          <w:sz w:val="24"/>
          <w:szCs w:val="24"/>
        </w:rPr>
        <w:t xml:space="preserve"> </w:t>
      </w:r>
      <w:r w:rsidR="008D27E1">
        <w:rPr>
          <w:color w:val="000000"/>
          <w:sz w:val="24"/>
          <w:szCs w:val="24"/>
        </w:rPr>
        <w:t>-</w:t>
      </w:r>
      <w:r w:rsid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 xml:space="preserve">1,5 </w:t>
      </w:r>
      <w:proofErr w:type="spellStart"/>
      <w:r w:rsidRPr="004561C7">
        <w:rPr>
          <w:color w:val="000000"/>
          <w:sz w:val="24"/>
          <w:szCs w:val="24"/>
        </w:rPr>
        <w:t>кВ</w:t>
      </w:r>
      <w:proofErr w:type="spellEnd"/>
      <w:r w:rsidRPr="004561C7">
        <w:rPr>
          <w:color w:val="000000"/>
          <w:sz w:val="24"/>
          <w:szCs w:val="24"/>
        </w:rPr>
        <w:t xml:space="preserve">, </w:t>
      </w:r>
      <w:r w:rsidR="008D27E1">
        <w:rPr>
          <w:color w:val="000000"/>
          <w:sz w:val="24"/>
          <w:szCs w:val="24"/>
        </w:rPr>
        <w:br/>
      </w:r>
      <w:r w:rsidRPr="004561C7">
        <w:rPr>
          <w:color w:val="000000"/>
          <w:sz w:val="24"/>
          <w:szCs w:val="24"/>
        </w:rPr>
        <w:t>С</w:t>
      </w:r>
      <w:r w:rsid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>196 с пределами измерений 0</w:t>
      </w:r>
      <w:r w:rsidR="00091D9B">
        <w:rPr>
          <w:color w:val="000000"/>
          <w:sz w:val="24"/>
          <w:szCs w:val="24"/>
        </w:rPr>
        <w:t xml:space="preserve"> </w:t>
      </w:r>
      <w:r w:rsidR="008D27E1">
        <w:rPr>
          <w:color w:val="000000"/>
          <w:sz w:val="24"/>
          <w:szCs w:val="24"/>
        </w:rPr>
        <w:t>-</w:t>
      </w:r>
      <w:r w:rsid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 xml:space="preserve">30 </w:t>
      </w:r>
      <w:proofErr w:type="spellStart"/>
      <w:r w:rsidRPr="004561C7">
        <w:rPr>
          <w:color w:val="000000"/>
          <w:sz w:val="24"/>
          <w:szCs w:val="24"/>
        </w:rPr>
        <w:t>кВ</w:t>
      </w:r>
      <w:proofErr w:type="spellEnd"/>
      <w:r w:rsidRPr="004561C7">
        <w:rPr>
          <w:color w:val="000000"/>
          <w:sz w:val="24"/>
          <w:szCs w:val="24"/>
        </w:rPr>
        <w:t xml:space="preserve"> или аналогичного типа с входным сопротивлением </w:t>
      </w:r>
      <w:r w:rsidR="008D27E1">
        <w:rPr>
          <w:color w:val="000000"/>
          <w:sz w:val="24"/>
          <w:szCs w:val="24"/>
        </w:rPr>
        <w:br/>
      </w:r>
      <w:r w:rsidRPr="004561C7">
        <w:rPr>
          <w:i/>
          <w:iCs/>
          <w:color w:val="000000"/>
          <w:sz w:val="24"/>
          <w:szCs w:val="24"/>
          <w:lang w:val="en-US" w:eastAsia="en-US" w:bidi="en-US"/>
        </w:rPr>
        <w:t>R</w:t>
      </w:r>
      <w:r w:rsidRPr="004561C7">
        <w:rPr>
          <w:color w:val="000000"/>
          <w:sz w:val="24"/>
          <w:szCs w:val="24"/>
          <w:lang w:eastAsia="en-US" w:bidi="en-US"/>
        </w:rPr>
        <w:t xml:space="preserve"> </w:t>
      </w:r>
      <w:r w:rsidR="00091D9B">
        <w:rPr>
          <w:color w:val="000000"/>
          <w:sz w:val="24"/>
          <w:szCs w:val="24"/>
        </w:rPr>
        <w:t>≥</w:t>
      </w:r>
      <w:r w:rsidRPr="004561C7">
        <w:rPr>
          <w:color w:val="000000"/>
          <w:sz w:val="24"/>
          <w:szCs w:val="24"/>
        </w:rPr>
        <w:t xml:space="preserve"> 10</w:t>
      </w:r>
      <w:r w:rsidR="00091D9B" w:rsidRPr="00091D9B">
        <w:rPr>
          <w:color w:val="000000"/>
          <w:sz w:val="24"/>
          <w:szCs w:val="24"/>
          <w:vertAlign w:val="superscript"/>
        </w:rPr>
        <w:t>11</w:t>
      </w:r>
      <w:r w:rsidRPr="004561C7">
        <w:rPr>
          <w:color w:val="000000"/>
          <w:sz w:val="24"/>
          <w:szCs w:val="24"/>
        </w:rPr>
        <w:t xml:space="preserve"> Ом и входной емкостью С </w:t>
      </w:r>
      <w:r w:rsidR="00091D9B">
        <w:rPr>
          <w:color w:val="000000"/>
          <w:sz w:val="24"/>
          <w:szCs w:val="24"/>
        </w:rPr>
        <w:t xml:space="preserve">≤ </w:t>
      </w:r>
      <w:r w:rsidRPr="004561C7">
        <w:rPr>
          <w:color w:val="000000"/>
          <w:sz w:val="24"/>
          <w:szCs w:val="24"/>
        </w:rPr>
        <w:t>25 пФ);</w:t>
      </w:r>
    </w:p>
    <w:p w14:paraId="406D776C" w14:textId="77777777" w:rsidR="004561C7" w:rsidRPr="00091D9B" w:rsidRDefault="004561C7" w:rsidP="004561C7">
      <w:pPr>
        <w:pStyle w:val="19"/>
        <w:shd w:val="clear" w:color="auto" w:fill="auto"/>
        <w:ind w:firstLine="567"/>
        <w:rPr>
          <w:sz w:val="24"/>
          <w:szCs w:val="24"/>
        </w:rPr>
      </w:pPr>
      <w:r w:rsidRPr="00091D9B">
        <w:rPr>
          <w:iCs/>
          <w:color w:val="000000"/>
          <w:sz w:val="24"/>
          <w:szCs w:val="24"/>
        </w:rPr>
        <w:t>испытательное оборудование:</w:t>
      </w:r>
    </w:p>
    <w:p w14:paraId="428B4DF7" w14:textId="7DD7B86F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515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делитель высоковольтный импульсный (ДВИ)</w:t>
      </w:r>
      <w:r w:rsidR="00091D9B">
        <w:rPr>
          <w:color w:val="000000"/>
          <w:sz w:val="24"/>
          <w:szCs w:val="24"/>
        </w:rPr>
        <w:t>;</w:t>
      </w:r>
    </w:p>
    <w:p w14:paraId="753ACD80" w14:textId="31681E8D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515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измерительная приставка к вольтметру (ИП)</w:t>
      </w:r>
      <w:r w:rsidR="00091D9B">
        <w:rPr>
          <w:color w:val="000000"/>
          <w:sz w:val="24"/>
          <w:szCs w:val="24"/>
        </w:rPr>
        <w:t>;</w:t>
      </w:r>
    </w:p>
    <w:p w14:paraId="6BEAA05B" w14:textId="077FA201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503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 xml:space="preserve">делитель (эквивалент нагрузки), собранный из безындукционных сопротивлений типа МЛТ или ТВО с сопротивлением </w:t>
      </w:r>
      <w:r w:rsidR="00091D9B" w:rsidRPr="00091D9B">
        <w:rPr>
          <w:i/>
          <w:color w:val="000000"/>
          <w:sz w:val="24"/>
          <w:szCs w:val="24"/>
          <w:lang w:val="en-US"/>
        </w:rPr>
        <w:t>R</w:t>
      </w:r>
      <w:r w:rsidR="008D27E1" w:rsidRPr="008D27E1">
        <w:rPr>
          <w:i/>
          <w:color w:val="000000"/>
          <w:sz w:val="24"/>
          <w:szCs w:val="24"/>
          <w:vertAlign w:val="subscript"/>
        </w:rPr>
        <w:t>э</w:t>
      </w:r>
      <w:r w:rsidR="00091D9B" w:rsidRPr="00091D9B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>= 1 кОм ±</w:t>
      </w:r>
      <w:r w:rsidR="004C48B1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>1 %</w:t>
      </w:r>
      <w:r w:rsidR="00091D9B">
        <w:rPr>
          <w:color w:val="000000"/>
          <w:sz w:val="24"/>
          <w:szCs w:val="24"/>
        </w:rPr>
        <w:t>;</w:t>
      </w:r>
    </w:p>
    <w:p w14:paraId="2316C2D0" w14:textId="64DD45A3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508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стенд для испытания ЭШУ при определении мощности воздействия на объект через одежду</w:t>
      </w:r>
      <w:r w:rsidR="00091D9B">
        <w:rPr>
          <w:color w:val="000000"/>
          <w:sz w:val="24"/>
          <w:szCs w:val="24"/>
        </w:rPr>
        <w:t>;</w:t>
      </w:r>
    </w:p>
    <w:p w14:paraId="17C56BBA" w14:textId="77777777" w:rsidR="00091D9B" w:rsidRPr="00091D9B" w:rsidRDefault="004561C7" w:rsidP="00091D9B">
      <w:pPr>
        <w:pStyle w:val="19"/>
        <w:numPr>
          <w:ilvl w:val="0"/>
          <w:numId w:val="39"/>
        </w:numPr>
        <w:shd w:val="clear" w:color="auto" w:fill="auto"/>
        <w:tabs>
          <w:tab w:val="left" w:pos="495"/>
        </w:tabs>
        <w:ind w:left="280" w:right="1620" w:firstLine="287"/>
        <w:jc w:val="left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 xml:space="preserve">пакет ткани — шинельное сукно по ГОСТ 27542; </w:t>
      </w:r>
    </w:p>
    <w:p w14:paraId="3B3C73DD" w14:textId="0BC270C7" w:rsidR="004561C7" w:rsidRPr="00091D9B" w:rsidRDefault="004561C7" w:rsidP="00091D9B">
      <w:pPr>
        <w:pStyle w:val="19"/>
        <w:numPr>
          <w:ilvl w:val="0"/>
          <w:numId w:val="39"/>
        </w:numPr>
        <w:shd w:val="clear" w:color="auto" w:fill="auto"/>
        <w:tabs>
          <w:tab w:val="left" w:pos="495"/>
        </w:tabs>
        <w:ind w:left="280" w:right="1620" w:firstLine="287"/>
        <w:jc w:val="left"/>
        <w:rPr>
          <w:sz w:val="24"/>
          <w:szCs w:val="24"/>
        </w:rPr>
      </w:pPr>
      <w:r w:rsidRPr="00091D9B">
        <w:rPr>
          <w:iCs/>
          <w:color w:val="000000"/>
          <w:sz w:val="24"/>
          <w:szCs w:val="24"/>
        </w:rPr>
        <w:lastRenderedPageBreak/>
        <w:t>источники питания:</w:t>
      </w:r>
    </w:p>
    <w:p w14:paraId="1935B802" w14:textId="78FD6405" w:rsidR="004561C7" w:rsidRPr="004561C7" w:rsidRDefault="004561C7" w:rsidP="004561C7">
      <w:pPr>
        <w:pStyle w:val="19"/>
        <w:numPr>
          <w:ilvl w:val="0"/>
          <w:numId w:val="39"/>
        </w:numPr>
        <w:shd w:val="clear" w:color="auto" w:fill="auto"/>
        <w:tabs>
          <w:tab w:val="left" w:pos="499"/>
        </w:tabs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 xml:space="preserve">источник стабилизированного напряжения </w:t>
      </w:r>
      <w:r w:rsidRPr="004561C7">
        <w:rPr>
          <w:i/>
          <w:iCs/>
          <w:color w:val="000000"/>
          <w:sz w:val="24"/>
          <w:szCs w:val="24"/>
          <w:lang w:eastAsia="en-US" w:bidi="en-US"/>
        </w:rPr>
        <w:t>(</w:t>
      </w:r>
      <w:r w:rsidRPr="004561C7">
        <w:rPr>
          <w:i/>
          <w:iCs/>
          <w:color w:val="000000"/>
          <w:sz w:val="24"/>
          <w:szCs w:val="24"/>
          <w:lang w:val="en-US" w:eastAsia="en-US" w:bidi="en-US"/>
        </w:rPr>
        <w:t>U</w:t>
      </w:r>
      <w:r w:rsidR="00091D9B">
        <w:rPr>
          <w:color w:val="000000"/>
          <w:sz w:val="24"/>
          <w:szCs w:val="24"/>
          <w:lang w:eastAsia="en-US" w:bidi="en-US"/>
        </w:rPr>
        <w:t xml:space="preserve"> </w:t>
      </w:r>
      <w:r w:rsidRPr="004561C7">
        <w:rPr>
          <w:color w:val="000000"/>
          <w:sz w:val="24"/>
          <w:szCs w:val="24"/>
        </w:rPr>
        <w:t>= 0</w:t>
      </w:r>
      <w:r w:rsidR="00091D9B">
        <w:rPr>
          <w:color w:val="000000"/>
          <w:sz w:val="24"/>
          <w:szCs w:val="24"/>
        </w:rPr>
        <w:t xml:space="preserve"> - </w:t>
      </w:r>
      <w:r w:rsidRPr="004561C7">
        <w:rPr>
          <w:color w:val="000000"/>
          <w:sz w:val="24"/>
          <w:szCs w:val="24"/>
        </w:rPr>
        <w:t xml:space="preserve">30 В, </w:t>
      </w:r>
      <w:proofErr w:type="spellStart"/>
      <w:r w:rsidR="00091D9B" w:rsidRPr="00091D9B">
        <w:rPr>
          <w:i/>
          <w:color w:val="000000"/>
          <w:sz w:val="24"/>
          <w:szCs w:val="24"/>
          <w:lang w:val="en-US"/>
        </w:rPr>
        <w:t>I</w:t>
      </w:r>
      <w:r w:rsidR="00091D9B">
        <w:rPr>
          <w:color w:val="000000"/>
          <w:sz w:val="24"/>
          <w:szCs w:val="24"/>
          <w:vertAlign w:val="subscript"/>
          <w:lang w:val="en-US"/>
        </w:rPr>
        <w:t>m</w:t>
      </w:r>
      <w:proofErr w:type="spellEnd"/>
      <w:r w:rsidRPr="004561C7">
        <w:rPr>
          <w:color w:val="000000"/>
          <w:sz w:val="24"/>
          <w:szCs w:val="24"/>
          <w:vertAlign w:val="subscript"/>
        </w:rPr>
        <w:t>ах</w:t>
      </w:r>
      <w:r w:rsidRPr="004561C7">
        <w:rPr>
          <w:color w:val="000000"/>
          <w:sz w:val="24"/>
          <w:szCs w:val="24"/>
        </w:rPr>
        <w:t xml:space="preserve"> — не менее 3 А);</w:t>
      </w:r>
    </w:p>
    <w:p w14:paraId="1686FBDE" w14:textId="77777777" w:rsidR="00AA426A" w:rsidRDefault="00AA426A" w:rsidP="004561C7">
      <w:pPr>
        <w:pStyle w:val="19"/>
        <w:shd w:val="clear" w:color="auto" w:fill="auto"/>
        <w:ind w:firstLine="567"/>
        <w:rPr>
          <w:b/>
          <w:color w:val="000000"/>
          <w:sz w:val="24"/>
          <w:szCs w:val="24"/>
        </w:rPr>
      </w:pPr>
    </w:p>
    <w:p w14:paraId="3CE0EC95" w14:textId="77777777" w:rsidR="004561C7" w:rsidRDefault="004561C7" w:rsidP="004561C7">
      <w:pPr>
        <w:pStyle w:val="19"/>
        <w:shd w:val="clear" w:color="auto" w:fill="auto"/>
        <w:ind w:firstLine="567"/>
        <w:rPr>
          <w:b/>
          <w:color w:val="000000"/>
          <w:sz w:val="24"/>
          <w:szCs w:val="24"/>
        </w:rPr>
      </w:pPr>
      <w:r w:rsidRPr="00091D9B">
        <w:rPr>
          <w:b/>
          <w:color w:val="000000"/>
          <w:sz w:val="24"/>
          <w:szCs w:val="24"/>
        </w:rPr>
        <w:t>Б.2.2 Требования к делителю ДВИ</w:t>
      </w:r>
    </w:p>
    <w:p w14:paraId="1BE0F163" w14:textId="0EC8085D" w:rsidR="004561C7" w:rsidRPr="004561C7" w:rsidRDefault="004561C7" w:rsidP="004561C7">
      <w:pPr>
        <w:pStyle w:val="19"/>
        <w:shd w:val="clear" w:color="auto" w:fill="auto"/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 xml:space="preserve">Б.2.2.1 ДВИ выполняется из конденсаторов типа КВИ-3, </w:t>
      </w:r>
      <w:proofErr w:type="spellStart"/>
      <w:r w:rsidR="00351274" w:rsidRPr="00351274">
        <w:rPr>
          <w:i/>
          <w:color w:val="000000"/>
          <w:sz w:val="24"/>
          <w:szCs w:val="24"/>
          <w:lang w:val="en-US"/>
        </w:rPr>
        <w:t>U</w:t>
      </w:r>
      <w:r w:rsidR="00351274">
        <w:rPr>
          <w:color w:val="000000"/>
          <w:sz w:val="24"/>
          <w:szCs w:val="24"/>
          <w:vertAlign w:val="subscript"/>
          <w:lang w:val="en-US"/>
        </w:rPr>
        <w:t>max</w:t>
      </w:r>
      <w:proofErr w:type="spellEnd"/>
      <w:r w:rsidR="00351274">
        <w:rPr>
          <w:color w:val="000000"/>
          <w:sz w:val="24"/>
          <w:szCs w:val="24"/>
        </w:rPr>
        <w:t xml:space="preserve"> =</w:t>
      </w:r>
      <w:r w:rsidR="00351274" w:rsidRPr="00351274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>16</w:t>
      </w:r>
      <w:r w:rsidR="00351274" w:rsidRPr="00351274">
        <w:rPr>
          <w:color w:val="000000"/>
          <w:sz w:val="24"/>
          <w:szCs w:val="24"/>
        </w:rPr>
        <w:t xml:space="preserve"> </w:t>
      </w:r>
      <w:r w:rsidR="00351274">
        <w:rPr>
          <w:color w:val="000000"/>
          <w:sz w:val="24"/>
          <w:szCs w:val="24"/>
        </w:rPr>
        <w:t>÷</w:t>
      </w:r>
      <w:r w:rsidR="00351274" w:rsidRPr="00351274">
        <w:rPr>
          <w:color w:val="000000"/>
          <w:sz w:val="24"/>
          <w:szCs w:val="24"/>
        </w:rPr>
        <w:t xml:space="preserve"> </w:t>
      </w:r>
      <w:r w:rsidRPr="004561C7">
        <w:rPr>
          <w:color w:val="000000"/>
          <w:sz w:val="24"/>
          <w:szCs w:val="24"/>
        </w:rPr>
        <w:t xml:space="preserve">20 </w:t>
      </w:r>
      <w:proofErr w:type="spellStart"/>
      <w:r w:rsidRPr="004561C7">
        <w:rPr>
          <w:color w:val="000000"/>
          <w:sz w:val="24"/>
          <w:szCs w:val="24"/>
        </w:rPr>
        <w:t>кВ</w:t>
      </w:r>
      <w:proofErr w:type="spellEnd"/>
      <w:r w:rsidRPr="004561C7">
        <w:rPr>
          <w:color w:val="000000"/>
          <w:sz w:val="24"/>
          <w:szCs w:val="24"/>
        </w:rPr>
        <w:t xml:space="preserve">; сопротивлений типа КЭВ-1, </w:t>
      </w:r>
      <w:proofErr w:type="spellStart"/>
      <w:r w:rsidR="00351274" w:rsidRPr="00351274">
        <w:rPr>
          <w:i/>
          <w:color w:val="000000"/>
          <w:sz w:val="24"/>
          <w:szCs w:val="24"/>
          <w:lang w:val="en-US"/>
        </w:rPr>
        <w:t>U</w:t>
      </w:r>
      <w:r w:rsidR="00351274" w:rsidRPr="00351274">
        <w:rPr>
          <w:color w:val="000000"/>
          <w:sz w:val="24"/>
          <w:szCs w:val="24"/>
          <w:vertAlign w:val="subscript"/>
          <w:lang w:val="en-US"/>
        </w:rPr>
        <w:t>max</w:t>
      </w:r>
      <w:proofErr w:type="spellEnd"/>
      <w:r w:rsidRPr="004561C7">
        <w:rPr>
          <w:color w:val="000000"/>
          <w:sz w:val="24"/>
          <w:szCs w:val="24"/>
        </w:rPr>
        <w:t xml:space="preserve">= 10 </w:t>
      </w:r>
      <w:proofErr w:type="spellStart"/>
      <w:r w:rsidRPr="004561C7">
        <w:rPr>
          <w:color w:val="000000"/>
          <w:sz w:val="24"/>
          <w:szCs w:val="24"/>
        </w:rPr>
        <w:t>кВ</w:t>
      </w:r>
      <w:proofErr w:type="spellEnd"/>
      <w:r w:rsidRPr="004561C7">
        <w:rPr>
          <w:color w:val="000000"/>
          <w:sz w:val="24"/>
          <w:szCs w:val="24"/>
        </w:rPr>
        <w:t xml:space="preserve"> (см. рисунок Б.2).</w:t>
      </w:r>
    </w:p>
    <w:p w14:paraId="1F9933F7" w14:textId="2C1A3C36" w:rsidR="004561C7" w:rsidRPr="004561C7" w:rsidRDefault="004561C7" w:rsidP="004561C7">
      <w:pPr>
        <w:pStyle w:val="19"/>
        <w:shd w:val="clear" w:color="auto" w:fill="auto"/>
        <w:spacing w:after="40"/>
        <w:ind w:firstLine="567"/>
        <w:rPr>
          <w:sz w:val="24"/>
          <w:szCs w:val="24"/>
        </w:rPr>
      </w:pPr>
      <w:r w:rsidRPr="004561C7">
        <w:rPr>
          <w:color w:val="000000"/>
          <w:sz w:val="24"/>
          <w:szCs w:val="24"/>
        </w:rPr>
        <w:t>Б.2.2.2 Суммарная емкость высоко</w:t>
      </w:r>
      <w:r w:rsidR="00AA426A">
        <w:rPr>
          <w:color w:val="000000"/>
          <w:sz w:val="24"/>
          <w:szCs w:val="24"/>
        </w:rPr>
        <w:t>вольтного плеча не должна превы</w:t>
      </w:r>
      <w:r w:rsidRPr="004561C7">
        <w:rPr>
          <w:color w:val="000000"/>
          <w:sz w:val="24"/>
          <w:szCs w:val="24"/>
        </w:rPr>
        <w:t xml:space="preserve">шать 25 </w:t>
      </w:r>
      <w:r w:rsidR="008D27E1">
        <w:rPr>
          <w:color w:val="000000"/>
          <w:sz w:val="24"/>
          <w:szCs w:val="24"/>
        </w:rPr>
        <w:t>±</w:t>
      </w:r>
      <w:r w:rsidRPr="004561C7">
        <w:rPr>
          <w:color w:val="000000"/>
          <w:sz w:val="24"/>
          <w:szCs w:val="24"/>
        </w:rPr>
        <w:t xml:space="preserve"> 45 пФ (измеренная) на разных ступенях деления.</w:t>
      </w:r>
    </w:p>
    <w:p w14:paraId="536B4BC4" w14:textId="402DE122" w:rsidR="004561C7" w:rsidRPr="00916905" w:rsidRDefault="004561C7" w:rsidP="004561C7">
      <w:pPr>
        <w:pStyle w:val="19"/>
        <w:shd w:val="clear" w:color="auto" w:fill="auto"/>
        <w:spacing w:line="268" w:lineRule="auto"/>
        <w:ind w:firstLine="567"/>
        <w:rPr>
          <w:color w:val="000000"/>
          <w:sz w:val="24"/>
          <w:szCs w:val="24"/>
        </w:rPr>
      </w:pPr>
      <w:r w:rsidRPr="004561C7">
        <w:rPr>
          <w:color w:val="000000"/>
          <w:sz w:val="24"/>
          <w:szCs w:val="24"/>
        </w:rPr>
        <w:t>Б.2.2.3 Постоянные времени высоко</w:t>
      </w:r>
      <w:r w:rsidR="00351274">
        <w:rPr>
          <w:color w:val="000000"/>
          <w:sz w:val="24"/>
          <w:szCs w:val="24"/>
        </w:rPr>
        <w:t xml:space="preserve">вольтного и низковольтного </w:t>
      </w:r>
      <w:proofErr w:type="spellStart"/>
      <w:r w:rsidR="00351274">
        <w:rPr>
          <w:color w:val="000000"/>
          <w:sz w:val="24"/>
          <w:szCs w:val="24"/>
        </w:rPr>
        <w:t>пле</w:t>
      </w:r>
      <w:r w:rsidRPr="004561C7">
        <w:rPr>
          <w:color w:val="000000"/>
          <w:sz w:val="24"/>
          <w:szCs w:val="24"/>
        </w:rPr>
        <w:t>чей</w:t>
      </w:r>
      <w:proofErr w:type="spellEnd"/>
      <w:r w:rsidRPr="004561C7">
        <w:rPr>
          <w:color w:val="000000"/>
          <w:sz w:val="24"/>
          <w:szCs w:val="24"/>
        </w:rPr>
        <w:t xml:space="preserve"> ДВИ должны быть равны:</w:t>
      </w:r>
    </w:p>
    <w:p w14:paraId="3B22B0FD" w14:textId="77777777" w:rsidR="00351274" w:rsidRPr="00916905" w:rsidRDefault="00351274" w:rsidP="004561C7">
      <w:pPr>
        <w:pStyle w:val="19"/>
        <w:shd w:val="clear" w:color="auto" w:fill="auto"/>
        <w:spacing w:line="268" w:lineRule="auto"/>
        <w:ind w:firstLine="567"/>
      </w:pPr>
    </w:p>
    <w:p w14:paraId="3CECB95F" w14:textId="6741E18E" w:rsidR="00351274" w:rsidRPr="00B311CB" w:rsidRDefault="00351274" w:rsidP="00351274">
      <w:pPr>
        <w:pStyle w:val="19"/>
        <w:shd w:val="clear" w:color="auto" w:fill="auto"/>
        <w:spacing w:line="256" w:lineRule="auto"/>
        <w:ind w:firstLine="567"/>
        <w:jc w:val="center"/>
        <w:rPr>
          <w:color w:val="000000"/>
          <w:sz w:val="24"/>
          <w:szCs w:val="24"/>
          <w:lang w:val="kk-KZ" w:eastAsia="en-US" w:bidi="en-US"/>
        </w:rPr>
      </w:pPr>
      <w:r w:rsidRPr="00351274">
        <w:rPr>
          <w:i/>
          <w:color w:val="000000"/>
          <w:sz w:val="24"/>
          <w:szCs w:val="24"/>
          <w:lang w:val="en-US" w:eastAsia="en-US" w:bidi="en-US"/>
        </w:rPr>
        <w:t>C</w:t>
      </w:r>
      <w:r w:rsidRPr="00351274">
        <w:rPr>
          <w:color w:val="000000"/>
          <w:sz w:val="24"/>
          <w:szCs w:val="24"/>
          <w:vertAlign w:val="subscript"/>
          <w:lang w:eastAsia="en-US" w:bidi="en-US"/>
        </w:rPr>
        <w:t>1∑</w:t>
      </w:r>
      <w:r w:rsidRPr="00351274">
        <w:rPr>
          <w:color w:val="000000"/>
          <w:sz w:val="24"/>
          <w:szCs w:val="24"/>
          <w:lang w:eastAsia="en-US" w:bidi="en-US"/>
        </w:rPr>
        <w:t xml:space="preserve"> </w:t>
      </w:r>
      <w:r w:rsidRPr="00351274">
        <w:rPr>
          <w:i/>
          <w:color w:val="000000"/>
          <w:sz w:val="24"/>
          <w:szCs w:val="24"/>
          <w:lang w:val="en-US" w:eastAsia="en-US" w:bidi="en-US"/>
        </w:rPr>
        <w:t>R</w:t>
      </w:r>
      <w:r w:rsidRPr="00351274">
        <w:rPr>
          <w:color w:val="000000"/>
          <w:sz w:val="24"/>
          <w:szCs w:val="24"/>
          <w:vertAlign w:val="subscript"/>
          <w:lang w:eastAsia="en-US" w:bidi="en-US"/>
        </w:rPr>
        <w:t>1∑</w:t>
      </w:r>
      <w:r w:rsidRPr="00351274">
        <w:rPr>
          <w:color w:val="000000"/>
          <w:sz w:val="24"/>
          <w:szCs w:val="24"/>
          <w:lang w:eastAsia="en-US" w:bidi="en-US"/>
        </w:rPr>
        <w:t xml:space="preserve"> = </w:t>
      </w:r>
      <w:r w:rsidRPr="00351274">
        <w:rPr>
          <w:color w:val="000000"/>
          <w:sz w:val="24"/>
          <w:szCs w:val="24"/>
          <w:lang w:val="en-US" w:eastAsia="en-US" w:bidi="en-US"/>
        </w:rPr>
        <w:t>C</w:t>
      </w:r>
      <w:r w:rsidRPr="00351274">
        <w:rPr>
          <w:color w:val="000000"/>
          <w:sz w:val="24"/>
          <w:szCs w:val="24"/>
          <w:vertAlign w:val="subscript"/>
          <w:lang w:eastAsia="en-US" w:bidi="en-US"/>
        </w:rPr>
        <w:t xml:space="preserve">1 </w:t>
      </w:r>
      <w:r w:rsidRPr="00351274">
        <w:rPr>
          <w:color w:val="000000"/>
          <w:sz w:val="24"/>
          <w:szCs w:val="24"/>
          <w:lang w:val="en-US" w:eastAsia="en-US" w:bidi="en-US"/>
        </w:rPr>
        <w:t>R</w:t>
      </w:r>
      <w:r w:rsidRPr="00351274">
        <w:rPr>
          <w:color w:val="000000"/>
          <w:sz w:val="24"/>
          <w:szCs w:val="24"/>
          <w:vertAlign w:val="subscript"/>
          <w:lang w:eastAsia="en-US" w:bidi="en-US"/>
        </w:rPr>
        <w:t>1</w:t>
      </w:r>
      <w:r w:rsidRPr="00351274">
        <w:rPr>
          <w:color w:val="000000"/>
          <w:sz w:val="24"/>
          <w:szCs w:val="24"/>
          <w:lang w:eastAsia="en-US" w:bidi="en-US"/>
        </w:rPr>
        <w:t xml:space="preserve"> = </w:t>
      </w:r>
      <w:r w:rsidRPr="008D27E1">
        <w:rPr>
          <w:i/>
          <w:color w:val="000000"/>
          <w:sz w:val="24"/>
          <w:szCs w:val="24"/>
          <w:lang w:val="en-US" w:eastAsia="en-US" w:bidi="en-US"/>
        </w:rPr>
        <w:t>C</w:t>
      </w:r>
      <w:r w:rsidRPr="008D27E1">
        <w:rPr>
          <w:color w:val="000000"/>
          <w:sz w:val="24"/>
          <w:szCs w:val="24"/>
          <w:vertAlign w:val="subscript"/>
          <w:lang w:eastAsia="en-US" w:bidi="en-US"/>
        </w:rPr>
        <w:t>2</w:t>
      </w:r>
      <w:r w:rsidR="00BF6C44" w:rsidRPr="008D27E1">
        <w:rPr>
          <w:color w:val="000000"/>
          <w:sz w:val="24"/>
          <w:szCs w:val="24"/>
          <w:vertAlign w:val="subscript"/>
          <w:lang w:eastAsia="en-US" w:bidi="en-US"/>
        </w:rPr>
        <w:t>э</w:t>
      </w:r>
      <w:r w:rsidR="008D27E1">
        <w:rPr>
          <w:color w:val="000000"/>
          <w:sz w:val="24"/>
          <w:szCs w:val="24"/>
          <w:vertAlign w:val="subscript"/>
          <w:lang w:eastAsia="en-US" w:bidi="en-US"/>
        </w:rPr>
        <w:t xml:space="preserve"> </w:t>
      </w:r>
      <w:r w:rsidRPr="008D27E1">
        <w:rPr>
          <w:i/>
          <w:color w:val="000000"/>
          <w:sz w:val="24"/>
          <w:szCs w:val="24"/>
          <w:lang w:val="en-US" w:eastAsia="en-US" w:bidi="en-US"/>
        </w:rPr>
        <w:t>R</w:t>
      </w:r>
      <w:proofErr w:type="gramStart"/>
      <w:r w:rsidRPr="008D27E1">
        <w:rPr>
          <w:color w:val="000000"/>
          <w:sz w:val="24"/>
          <w:szCs w:val="24"/>
          <w:vertAlign w:val="subscript"/>
          <w:lang w:eastAsia="en-US" w:bidi="en-US"/>
        </w:rPr>
        <w:t xml:space="preserve">2 </w:t>
      </w:r>
      <w:r w:rsidR="00B311CB">
        <w:rPr>
          <w:color w:val="000000"/>
          <w:sz w:val="24"/>
          <w:szCs w:val="24"/>
          <w:lang w:val="kk-KZ" w:eastAsia="en-US" w:bidi="en-US"/>
        </w:rPr>
        <w:t>,</w:t>
      </w:r>
      <w:proofErr w:type="gramEnd"/>
    </w:p>
    <w:p w14:paraId="42CDCF7C" w14:textId="77777777" w:rsidR="00351274" w:rsidRPr="00351274" w:rsidRDefault="00351274" w:rsidP="00351274">
      <w:pPr>
        <w:pStyle w:val="19"/>
        <w:shd w:val="clear" w:color="auto" w:fill="auto"/>
        <w:spacing w:line="256" w:lineRule="auto"/>
        <w:ind w:firstLine="567"/>
        <w:jc w:val="center"/>
        <w:rPr>
          <w:sz w:val="24"/>
          <w:szCs w:val="24"/>
        </w:rPr>
      </w:pPr>
    </w:p>
    <w:p w14:paraId="6944F224" w14:textId="28EFCC4F" w:rsidR="004561C7" w:rsidRPr="00351274" w:rsidRDefault="004561C7" w:rsidP="00351274">
      <w:pPr>
        <w:pStyle w:val="19"/>
        <w:shd w:val="clear" w:color="auto" w:fill="auto"/>
        <w:spacing w:line="256" w:lineRule="auto"/>
        <w:ind w:firstLine="567"/>
        <w:rPr>
          <w:sz w:val="24"/>
          <w:szCs w:val="24"/>
        </w:rPr>
      </w:pPr>
      <w:r w:rsidRPr="00351274">
        <w:rPr>
          <w:color w:val="000000"/>
          <w:sz w:val="24"/>
          <w:szCs w:val="24"/>
        </w:rPr>
        <w:t xml:space="preserve">где </w:t>
      </w:r>
      <w:r w:rsidRPr="008D27E1">
        <w:rPr>
          <w:i/>
          <w:color w:val="000000"/>
          <w:sz w:val="24"/>
          <w:szCs w:val="24"/>
        </w:rPr>
        <w:t>С</w:t>
      </w:r>
      <w:r w:rsidR="00351274" w:rsidRPr="008D27E1">
        <w:rPr>
          <w:color w:val="000000"/>
          <w:sz w:val="24"/>
          <w:szCs w:val="24"/>
          <w:vertAlign w:val="subscript"/>
        </w:rPr>
        <w:t>2</w:t>
      </w:r>
      <w:r w:rsidR="00BF6C44" w:rsidRPr="008D27E1">
        <w:rPr>
          <w:color w:val="000000"/>
          <w:sz w:val="24"/>
          <w:szCs w:val="24"/>
          <w:vertAlign w:val="subscript"/>
        </w:rPr>
        <w:t>э</w:t>
      </w:r>
      <w:r w:rsidRPr="00351274">
        <w:rPr>
          <w:color w:val="000000"/>
          <w:sz w:val="24"/>
          <w:szCs w:val="24"/>
        </w:rPr>
        <w:t xml:space="preserve"> — суммарная емкость низковольтного плеча при открытом (</w:t>
      </w:r>
      <w:proofErr w:type="spellStart"/>
      <w:r w:rsidR="00351274" w:rsidRPr="00351274">
        <w:rPr>
          <w:i/>
          <w:color w:val="000000"/>
          <w:sz w:val="24"/>
          <w:szCs w:val="24"/>
          <w:lang w:val="en-US"/>
        </w:rPr>
        <w:t>R</w:t>
      </w:r>
      <w:r w:rsidR="00351274" w:rsidRPr="00351274">
        <w:rPr>
          <w:color w:val="000000"/>
          <w:sz w:val="24"/>
          <w:szCs w:val="24"/>
          <w:vertAlign w:val="subscript"/>
          <w:lang w:val="en-US"/>
        </w:rPr>
        <w:t>g</w:t>
      </w:r>
      <w:proofErr w:type="spellEnd"/>
      <w:r w:rsidRPr="00351274">
        <w:rPr>
          <w:color w:val="000000"/>
          <w:sz w:val="24"/>
          <w:szCs w:val="24"/>
        </w:rPr>
        <w:t xml:space="preserve"> = 0) диоде</w:t>
      </w:r>
    </w:p>
    <w:p w14:paraId="2C0AAFCA" w14:textId="77777777" w:rsidR="00351274" w:rsidRPr="00BF6C44" w:rsidRDefault="00351274" w:rsidP="00351274">
      <w:pPr>
        <w:pStyle w:val="19"/>
        <w:shd w:val="clear" w:color="auto" w:fill="auto"/>
        <w:spacing w:line="256" w:lineRule="auto"/>
        <w:ind w:firstLine="567"/>
        <w:jc w:val="center"/>
        <w:rPr>
          <w:color w:val="000000"/>
          <w:sz w:val="24"/>
          <w:szCs w:val="24"/>
        </w:rPr>
      </w:pPr>
    </w:p>
    <w:p w14:paraId="150A398E" w14:textId="1BBD4DAB" w:rsidR="004561C7" w:rsidRPr="00351274" w:rsidRDefault="004561C7" w:rsidP="00351274">
      <w:pPr>
        <w:pStyle w:val="19"/>
        <w:shd w:val="clear" w:color="auto" w:fill="auto"/>
        <w:spacing w:line="256" w:lineRule="auto"/>
        <w:ind w:firstLine="567"/>
        <w:jc w:val="center"/>
        <w:rPr>
          <w:i/>
          <w:iCs/>
          <w:color w:val="000000"/>
          <w:sz w:val="24"/>
          <w:szCs w:val="24"/>
        </w:rPr>
      </w:pPr>
      <w:r w:rsidRPr="008D27E1">
        <w:rPr>
          <w:color w:val="000000"/>
          <w:sz w:val="24"/>
          <w:szCs w:val="24"/>
        </w:rPr>
        <w:t>С</w:t>
      </w:r>
      <w:r w:rsidR="00351274" w:rsidRPr="008D27E1">
        <w:rPr>
          <w:color w:val="000000"/>
          <w:sz w:val="24"/>
          <w:szCs w:val="24"/>
          <w:vertAlign w:val="subscript"/>
        </w:rPr>
        <w:t>2</w:t>
      </w:r>
      <w:r w:rsidR="00BF6C44" w:rsidRPr="008D27E1">
        <w:rPr>
          <w:color w:val="000000"/>
          <w:sz w:val="24"/>
          <w:szCs w:val="24"/>
          <w:vertAlign w:val="subscript"/>
        </w:rPr>
        <w:t>э</w:t>
      </w:r>
      <w:r w:rsidRPr="008D27E1">
        <w:rPr>
          <w:color w:val="000000"/>
          <w:sz w:val="24"/>
          <w:szCs w:val="24"/>
        </w:rPr>
        <w:t xml:space="preserve"> </w:t>
      </w:r>
      <w:r w:rsidRPr="008D27E1">
        <w:rPr>
          <w:i/>
          <w:iCs/>
          <w:color w:val="000000"/>
          <w:sz w:val="24"/>
          <w:szCs w:val="24"/>
        </w:rPr>
        <w:t>= С</w:t>
      </w:r>
      <w:r w:rsidR="00351274" w:rsidRPr="008D27E1">
        <w:rPr>
          <w:i/>
          <w:iCs/>
          <w:color w:val="000000"/>
          <w:sz w:val="24"/>
          <w:szCs w:val="24"/>
          <w:vertAlign w:val="subscript"/>
        </w:rPr>
        <w:t>2</w:t>
      </w:r>
      <w:r w:rsidRPr="008D27E1">
        <w:rPr>
          <w:i/>
          <w:iCs/>
          <w:color w:val="000000"/>
          <w:sz w:val="24"/>
          <w:szCs w:val="24"/>
        </w:rPr>
        <w:t xml:space="preserve"> + </w:t>
      </w:r>
      <w:proofErr w:type="spellStart"/>
      <w:proofErr w:type="gramStart"/>
      <w:r w:rsidRPr="008D27E1">
        <w:rPr>
          <w:i/>
          <w:iCs/>
          <w:color w:val="000000"/>
          <w:sz w:val="24"/>
          <w:szCs w:val="24"/>
        </w:rPr>
        <w:t>С</w:t>
      </w:r>
      <w:r w:rsidR="00BF6C44" w:rsidRPr="008D27E1">
        <w:rPr>
          <w:i/>
          <w:iCs/>
          <w:color w:val="000000"/>
          <w:sz w:val="24"/>
          <w:szCs w:val="24"/>
          <w:vertAlign w:val="subscript"/>
        </w:rPr>
        <w:t>н</w:t>
      </w:r>
      <w:proofErr w:type="spellEnd"/>
      <w:r w:rsidR="00351274" w:rsidRPr="008D27E1">
        <w:rPr>
          <w:i/>
          <w:iCs/>
          <w:color w:val="000000"/>
          <w:sz w:val="24"/>
          <w:szCs w:val="24"/>
        </w:rPr>
        <w:t xml:space="preserve"> </w:t>
      </w:r>
      <w:r w:rsidR="00351274" w:rsidRPr="00AA426A">
        <w:rPr>
          <w:iCs/>
          <w:color w:val="000000"/>
          <w:sz w:val="24"/>
          <w:szCs w:val="24"/>
        </w:rPr>
        <w:t>,</w:t>
      </w:r>
      <w:proofErr w:type="gramEnd"/>
    </w:p>
    <w:p w14:paraId="3106A509" w14:textId="77777777" w:rsidR="00351274" w:rsidRPr="00351274" w:rsidRDefault="00351274" w:rsidP="00351274">
      <w:pPr>
        <w:pStyle w:val="19"/>
        <w:shd w:val="clear" w:color="auto" w:fill="auto"/>
        <w:spacing w:line="256" w:lineRule="auto"/>
        <w:ind w:firstLine="567"/>
        <w:jc w:val="center"/>
        <w:rPr>
          <w:sz w:val="24"/>
          <w:szCs w:val="24"/>
        </w:rPr>
      </w:pPr>
    </w:p>
    <w:p w14:paraId="1A69001E" w14:textId="07A3388E" w:rsidR="004561C7" w:rsidRPr="00351274" w:rsidRDefault="004561C7" w:rsidP="00351274">
      <w:pPr>
        <w:pStyle w:val="19"/>
        <w:shd w:val="clear" w:color="auto" w:fill="auto"/>
        <w:spacing w:line="256" w:lineRule="auto"/>
        <w:ind w:firstLine="567"/>
        <w:rPr>
          <w:sz w:val="24"/>
          <w:szCs w:val="24"/>
        </w:rPr>
      </w:pPr>
      <w:r w:rsidRPr="00351274">
        <w:rPr>
          <w:color w:val="000000"/>
          <w:sz w:val="24"/>
          <w:szCs w:val="24"/>
        </w:rPr>
        <w:t xml:space="preserve">где </w:t>
      </w:r>
      <w:proofErr w:type="spellStart"/>
      <w:r w:rsidRPr="008D27E1">
        <w:rPr>
          <w:i/>
          <w:iCs/>
          <w:color w:val="000000"/>
          <w:sz w:val="24"/>
          <w:szCs w:val="24"/>
        </w:rPr>
        <w:t>С</w:t>
      </w:r>
      <w:r w:rsidR="00BF6C44">
        <w:rPr>
          <w:i/>
          <w:iCs/>
          <w:color w:val="000000"/>
          <w:sz w:val="24"/>
          <w:szCs w:val="24"/>
          <w:vertAlign w:val="subscript"/>
        </w:rPr>
        <w:t>н</w:t>
      </w:r>
      <w:proofErr w:type="spellEnd"/>
      <w:r w:rsidRPr="00351274">
        <w:rPr>
          <w:i/>
          <w:iCs/>
          <w:color w:val="000000"/>
          <w:sz w:val="24"/>
          <w:szCs w:val="24"/>
        </w:rPr>
        <w:t xml:space="preserve"> —</w:t>
      </w:r>
      <w:r w:rsidRPr="00351274">
        <w:rPr>
          <w:color w:val="000000"/>
          <w:sz w:val="24"/>
          <w:szCs w:val="24"/>
        </w:rPr>
        <w:t xml:space="preserve"> накопительная емкость.</w:t>
      </w:r>
    </w:p>
    <w:p w14:paraId="49362D34" w14:textId="12A0EF4E" w:rsidR="004561C7" w:rsidRPr="00351274" w:rsidRDefault="004561C7" w:rsidP="00351274">
      <w:pPr>
        <w:pStyle w:val="19"/>
        <w:shd w:val="clear" w:color="auto" w:fill="auto"/>
        <w:spacing w:line="256" w:lineRule="auto"/>
        <w:ind w:firstLine="567"/>
        <w:rPr>
          <w:sz w:val="24"/>
          <w:szCs w:val="24"/>
        </w:rPr>
      </w:pPr>
      <w:r w:rsidRPr="00351274">
        <w:rPr>
          <w:bCs/>
          <w:color w:val="000000"/>
          <w:sz w:val="24"/>
          <w:szCs w:val="24"/>
        </w:rPr>
        <w:t>Б.</w:t>
      </w:r>
      <w:r w:rsidRPr="00351274">
        <w:rPr>
          <w:color w:val="000000"/>
          <w:sz w:val="24"/>
          <w:szCs w:val="24"/>
        </w:rPr>
        <w:t>2.2.4 Суммарное сопротивление высоковольтного плеча — не менее 100 М</w:t>
      </w:r>
      <w:r w:rsidR="008D27E1">
        <w:rPr>
          <w:color w:val="000000"/>
          <w:sz w:val="24"/>
          <w:szCs w:val="24"/>
        </w:rPr>
        <w:t>о</w:t>
      </w:r>
      <w:r w:rsidRPr="00351274">
        <w:rPr>
          <w:color w:val="000000"/>
          <w:sz w:val="24"/>
          <w:szCs w:val="24"/>
        </w:rPr>
        <w:t>м.</w:t>
      </w:r>
    </w:p>
    <w:p w14:paraId="3E710779" w14:textId="75071E13" w:rsidR="004561C7" w:rsidRPr="00351274" w:rsidRDefault="004561C7" w:rsidP="00351274">
      <w:pPr>
        <w:pStyle w:val="19"/>
        <w:shd w:val="clear" w:color="auto" w:fill="auto"/>
        <w:spacing w:line="256" w:lineRule="auto"/>
        <w:ind w:firstLine="567"/>
        <w:rPr>
          <w:sz w:val="24"/>
          <w:szCs w:val="24"/>
        </w:rPr>
      </w:pPr>
      <w:r w:rsidRPr="00351274">
        <w:rPr>
          <w:color w:val="000000"/>
          <w:sz w:val="24"/>
          <w:szCs w:val="24"/>
        </w:rPr>
        <w:t xml:space="preserve">Б.2.2.5 Делитель имеет два входа: т. 1 и т. 2 </w:t>
      </w:r>
      <w:r w:rsidR="00351274" w:rsidRPr="00351274">
        <w:rPr>
          <w:iCs/>
          <w:color w:val="000000"/>
          <w:sz w:val="24"/>
          <w:szCs w:val="24"/>
        </w:rPr>
        <w:t>с</w:t>
      </w:r>
      <w:r w:rsidRPr="00351274">
        <w:rPr>
          <w:color w:val="000000"/>
          <w:sz w:val="24"/>
          <w:szCs w:val="24"/>
        </w:rPr>
        <w:t xml:space="preserve"> разным коэффициентом деления </w:t>
      </w:r>
      <w:r w:rsidR="00351274" w:rsidRPr="00351274">
        <w:rPr>
          <w:i/>
          <w:color w:val="000000"/>
          <w:sz w:val="24"/>
          <w:szCs w:val="24"/>
        </w:rPr>
        <w:t>К</w:t>
      </w:r>
      <w:r w:rsidRPr="00351274">
        <w:rPr>
          <w:color w:val="000000"/>
          <w:sz w:val="24"/>
          <w:szCs w:val="24"/>
          <w:vertAlign w:val="subscript"/>
        </w:rPr>
        <w:t>д</w:t>
      </w:r>
      <w:r w:rsidRPr="00351274">
        <w:rPr>
          <w:color w:val="000000"/>
          <w:sz w:val="24"/>
          <w:szCs w:val="24"/>
        </w:rPr>
        <w:t xml:space="preserve">. Погрешность определения </w:t>
      </w:r>
      <w:r w:rsidR="00BF6C44" w:rsidRPr="00BF6C44">
        <w:rPr>
          <w:i/>
          <w:color w:val="000000"/>
          <w:sz w:val="24"/>
          <w:szCs w:val="24"/>
        </w:rPr>
        <w:t>К</w:t>
      </w:r>
      <w:r w:rsidRPr="00351274">
        <w:rPr>
          <w:color w:val="000000"/>
          <w:sz w:val="24"/>
          <w:szCs w:val="24"/>
          <w:vertAlign w:val="subscript"/>
        </w:rPr>
        <w:t>д</w:t>
      </w:r>
      <w:r w:rsidRPr="00351274">
        <w:rPr>
          <w:color w:val="000000"/>
          <w:sz w:val="24"/>
          <w:szCs w:val="24"/>
        </w:rPr>
        <w:t xml:space="preserve"> — не более 1,5 %. •</w:t>
      </w:r>
    </w:p>
    <w:p w14:paraId="11386FCC" w14:textId="0E64E773" w:rsidR="004561C7" w:rsidRDefault="004561C7" w:rsidP="00351274">
      <w:pPr>
        <w:pStyle w:val="19"/>
        <w:shd w:val="clear" w:color="auto" w:fill="auto"/>
        <w:spacing w:line="256" w:lineRule="auto"/>
        <w:ind w:firstLine="567"/>
        <w:rPr>
          <w:color w:val="000000"/>
          <w:sz w:val="24"/>
          <w:szCs w:val="24"/>
        </w:rPr>
      </w:pPr>
      <w:r w:rsidRPr="00BF6C44">
        <w:rPr>
          <w:iCs/>
          <w:color w:val="000000"/>
          <w:sz w:val="24"/>
          <w:szCs w:val="24"/>
        </w:rPr>
        <w:t>Б.2.2.6</w:t>
      </w:r>
      <w:r w:rsidRPr="00351274">
        <w:rPr>
          <w:color w:val="000000"/>
          <w:sz w:val="24"/>
          <w:szCs w:val="24"/>
        </w:rPr>
        <w:t xml:space="preserve"> Измерительную приставку (ИП) к вольтметру выполняют из конденсатора типа КВИ-3 или К-5</w:t>
      </w:r>
      <w:r w:rsidR="008D27E1">
        <w:rPr>
          <w:color w:val="000000"/>
          <w:sz w:val="24"/>
          <w:szCs w:val="24"/>
        </w:rPr>
        <w:t>-</w:t>
      </w:r>
      <w:r w:rsidRPr="00351274">
        <w:rPr>
          <w:color w:val="000000"/>
          <w:sz w:val="24"/>
          <w:szCs w:val="24"/>
        </w:rPr>
        <w:t xml:space="preserve">15 с накопительной емкостью </w:t>
      </w:r>
      <w:proofErr w:type="spellStart"/>
      <w:r w:rsidRPr="00351274">
        <w:rPr>
          <w:color w:val="000000"/>
          <w:sz w:val="24"/>
          <w:szCs w:val="24"/>
        </w:rPr>
        <w:t>С</w:t>
      </w:r>
      <w:r w:rsidRPr="00351274">
        <w:rPr>
          <w:color w:val="000000"/>
          <w:sz w:val="24"/>
          <w:szCs w:val="24"/>
          <w:vertAlign w:val="subscript"/>
        </w:rPr>
        <w:t>н</w:t>
      </w:r>
      <w:proofErr w:type="spellEnd"/>
      <w:r w:rsidRPr="00351274">
        <w:rPr>
          <w:color w:val="000000"/>
          <w:sz w:val="24"/>
          <w:szCs w:val="24"/>
        </w:rPr>
        <w:t xml:space="preserve"> = 1 пФ, </w:t>
      </w:r>
      <w:proofErr w:type="spellStart"/>
      <w:r w:rsidR="00BF6C44">
        <w:rPr>
          <w:i/>
          <w:iCs/>
          <w:color w:val="000000"/>
          <w:sz w:val="24"/>
          <w:szCs w:val="24"/>
          <w:lang w:val="en-US"/>
        </w:rPr>
        <w:t>U</w:t>
      </w:r>
      <w:r w:rsidR="00BF6C44" w:rsidRPr="00BF6C44">
        <w:rPr>
          <w:iCs/>
          <w:color w:val="000000"/>
          <w:sz w:val="24"/>
          <w:szCs w:val="24"/>
          <w:vertAlign w:val="subscript"/>
          <w:lang w:val="en-US"/>
        </w:rPr>
        <w:t>max</w:t>
      </w:r>
      <w:proofErr w:type="spellEnd"/>
      <w:r w:rsidR="008D27E1">
        <w:rPr>
          <w:color w:val="000000"/>
          <w:sz w:val="24"/>
          <w:szCs w:val="24"/>
        </w:rPr>
        <w:t xml:space="preserve"> = 6,3 </w:t>
      </w:r>
      <w:proofErr w:type="spellStart"/>
      <w:r w:rsidR="008D27E1">
        <w:rPr>
          <w:color w:val="000000"/>
          <w:sz w:val="24"/>
          <w:szCs w:val="24"/>
        </w:rPr>
        <w:t>кВ</w:t>
      </w:r>
      <w:proofErr w:type="spellEnd"/>
      <w:r w:rsidR="008D27E1">
        <w:rPr>
          <w:color w:val="000000"/>
          <w:sz w:val="24"/>
          <w:szCs w:val="24"/>
        </w:rPr>
        <w:t>,</w:t>
      </w:r>
      <w:r w:rsidRPr="00351274">
        <w:rPr>
          <w:color w:val="000000"/>
          <w:sz w:val="24"/>
          <w:szCs w:val="24"/>
        </w:rPr>
        <w:t xml:space="preserve"> сопротивлений типа КЭ</w:t>
      </w:r>
      <w:r w:rsidR="008D27E1">
        <w:rPr>
          <w:color w:val="000000"/>
          <w:sz w:val="24"/>
          <w:szCs w:val="24"/>
        </w:rPr>
        <w:t>В</w:t>
      </w:r>
      <w:r w:rsidRPr="00351274">
        <w:rPr>
          <w:color w:val="000000"/>
          <w:sz w:val="24"/>
          <w:szCs w:val="24"/>
        </w:rPr>
        <w:t xml:space="preserve">-1, </w:t>
      </w:r>
      <w:proofErr w:type="spellStart"/>
      <w:r w:rsidR="00BF6C44" w:rsidRPr="00BF6C44">
        <w:rPr>
          <w:i/>
          <w:color w:val="000000"/>
          <w:sz w:val="24"/>
          <w:szCs w:val="24"/>
          <w:lang w:val="en-US"/>
        </w:rPr>
        <w:t>U</w:t>
      </w:r>
      <w:r w:rsidR="00BF6C44">
        <w:rPr>
          <w:color w:val="000000"/>
          <w:sz w:val="24"/>
          <w:szCs w:val="24"/>
          <w:vertAlign w:val="subscript"/>
          <w:lang w:val="en-US"/>
        </w:rPr>
        <w:t>max</w:t>
      </w:r>
      <w:proofErr w:type="spellEnd"/>
      <w:r w:rsidRPr="00351274">
        <w:rPr>
          <w:color w:val="000000"/>
          <w:sz w:val="24"/>
          <w:szCs w:val="24"/>
        </w:rPr>
        <w:t xml:space="preserve"> = 10 </w:t>
      </w:r>
      <w:proofErr w:type="spellStart"/>
      <w:r w:rsidRPr="00351274">
        <w:rPr>
          <w:color w:val="000000"/>
          <w:sz w:val="24"/>
          <w:szCs w:val="24"/>
        </w:rPr>
        <w:t>кВ</w:t>
      </w:r>
      <w:proofErr w:type="spellEnd"/>
      <w:r w:rsidRPr="00351274">
        <w:rPr>
          <w:color w:val="000000"/>
          <w:sz w:val="24"/>
          <w:szCs w:val="24"/>
        </w:rPr>
        <w:t xml:space="preserve"> и диодов типов КЦ105, КЦ106 (2Ц106) с </w:t>
      </w:r>
      <w:r w:rsidR="008D27E1">
        <w:rPr>
          <w:color w:val="000000"/>
          <w:sz w:val="24"/>
          <w:szCs w:val="24"/>
        </w:rPr>
        <w:br/>
      </w:r>
      <w:r w:rsidR="00BF6C44" w:rsidRPr="00BF6C44">
        <w:rPr>
          <w:i/>
          <w:color w:val="000000"/>
          <w:sz w:val="24"/>
          <w:szCs w:val="24"/>
          <w:lang w:val="en-US"/>
        </w:rPr>
        <w:t>U</w:t>
      </w:r>
      <w:proofErr w:type="spellStart"/>
      <w:r w:rsidR="00BF6C44" w:rsidRPr="00BF6C44">
        <w:rPr>
          <w:color w:val="000000"/>
          <w:sz w:val="24"/>
          <w:szCs w:val="24"/>
          <w:vertAlign w:val="subscript"/>
        </w:rPr>
        <w:t>обр</w:t>
      </w:r>
      <w:proofErr w:type="spellEnd"/>
      <w:r w:rsidR="00BF6C44" w:rsidRPr="00BF6C44">
        <w:rPr>
          <w:color w:val="000000"/>
          <w:sz w:val="24"/>
          <w:szCs w:val="24"/>
        </w:rPr>
        <w:t xml:space="preserve"> </w:t>
      </w:r>
      <w:r w:rsidR="008D27E1" w:rsidRPr="008D27E1">
        <w:rPr>
          <w:color w:val="000000"/>
          <w:sz w:val="24"/>
          <w:szCs w:val="24"/>
        </w:rPr>
        <w:t>&gt;</w:t>
      </w:r>
      <w:r w:rsidR="00BF6C44">
        <w:rPr>
          <w:color w:val="000000"/>
          <w:sz w:val="24"/>
          <w:szCs w:val="24"/>
        </w:rPr>
        <w:t xml:space="preserve"> </w:t>
      </w:r>
      <w:r w:rsidRPr="00351274">
        <w:rPr>
          <w:color w:val="000000"/>
          <w:sz w:val="24"/>
          <w:szCs w:val="24"/>
        </w:rPr>
        <w:t xml:space="preserve">4 </w:t>
      </w:r>
      <w:proofErr w:type="spellStart"/>
      <w:r w:rsidRPr="00351274">
        <w:rPr>
          <w:color w:val="000000"/>
          <w:sz w:val="24"/>
          <w:szCs w:val="24"/>
        </w:rPr>
        <w:t>кВ.</w:t>
      </w:r>
      <w:proofErr w:type="spellEnd"/>
    </w:p>
    <w:p w14:paraId="500FD8C1" w14:textId="77777777" w:rsidR="008D27E1" w:rsidRPr="00351274" w:rsidRDefault="008D27E1" w:rsidP="00351274">
      <w:pPr>
        <w:pStyle w:val="19"/>
        <w:shd w:val="clear" w:color="auto" w:fill="auto"/>
        <w:spacing w:line="256" w:lineRule="auto"/>
        <w:ind w:firstLine="567"/>
        <w:rPr>
          <w:sz w:val="24"/>
          <w:szCs w:val="24"/>
        </w:rPr>
      </w:pPr>
    </w:p>
    <w:p w14:paraId="3D25997C" w14:textId="2CF8889B" w:rsidR="004561C7" w:rsidRDefault="004561C7" w:rsidP="00FB12C5">
      <w:pPr>
        <w:pStyle w:val="19"/>
        <w:shd w:val="clear" w:color="auto" w:fill="auto"/>
        <w:spacing w:line="261" w:lineRule="auto"/>
        <w:ind w:firstLine="567"/>
        <w:jc w:val="left"/>
        <w:rPr>
          <w:b/>
          <w:bCs/>
          <w:color w:val="000000"/>
          <w:sz w:val="24"/>
          <w:szCs w:val="24"/>
        </w:rPr>
      </w:pPr>
      <w:r w:rsidRPr="00351274">
        <w:rPr>
          <w:b/>
          <w:bCs/>
          <w:color w:val="000000"/>
          <w:sz w:val="24"/>
          <w:szCs w:val="24"/>
        </w:rPr>
        <w:t xml:space="preserve">Б.З Определение средней мощности воздействия ЭШУ на эквивалент нагрузки </w:t>
      </w:r>
      <w:r w:rsidR="00A21083" w:rsidRPr="008D27E1">
        <w:rPr>
          <w:b/>
          <w:bCs/>
          <w:i/>
          <w:color w:val="000000"/>
          <w:sz w:val="24"/>
          <w:szCs w:val="24"/>
          <w:lang w:val="en-US"/>
        </w:rPr>
        <w:t>R</w:t>
      </w:r>
      <w:r w:rsidR="00A21083" w:rsidRPr="008D27E1">
        <w:rPr>
          <w:b/>
          <w:bCs/>
          <w:color w:val="000000"/>
          <w:sz w:val="24"/>
          <w:szCs w:val="24"/>
          <w:vertAlign w:val="subscript"/>
        </w:rPr>
        <w:t>э</w:t>
      </w:r>
      <w:r w:rsidRPr="00351274">
        <w:rPr>
          <w:b/>
          <w:bCs/>
          <w:color w:val="000000"/>
          <w:sz w:val="24"/>
          <w:szCs w:val="24"/>
        </w:rPr>
        <w:t>= 1 кОм</w:t>
      </w:r>
    </w:p>
    <w:p w14:paraId="0584C10F" w14:textId="77777777" w:rsidR="00AA426A" w:rsidRPr="00351274" w:rsidRDefault="00AA426A" w:rsidP="00FB12C5">
      <w:pPr>
        <w:pStyle w:val="19"/>
        <w:shd w:val="clear" w:color="auto" w:fill="auto"/>
        <w:spacing w:line="261" w:lineRule="auto"/>
        <w:ind w:firstLine="567"/>
        <w:jc w:val="left"/>
        <w:rPr>
          <w:sz w:val="24"/>
          <w:szCs w:val="24"/>
        </w:rPr>
      </w:pPr>
    </w:p>
    <w:p w14:paraId="5A5428F6" w14:textId="55659CA9" w:rsidR="004561C7" w:rsidRPr="00351274" w:rsidRDefault="004561C7" w:rsidP="00FB12C5">
      <w:pPr>
        <w:pStyle w:val="19"/>
        <w:shd w:val="clear" w:color="auto" w:fill="auto"/>
        <w:spacing w:line="261" w:lineRule="auto"/>
        <w:ind w:firstLine="567"/>
        <w:rPr>
          <w:sz w:val="24"/>
          <w:szCs w:val="24"/>
        </w:rPr>
      </w:pPr>
      <w:r w:rsidRPr="00351274">
        <w:rPr>
          <w:color w:val="000000"/>
          <w:sz w:val="24"/>
          <w:szCs w:val="24"/>
        </w:rPr>
        <w:t xml:space="preserve">Б.3.1 Средняя мощность, выделяемая на эквиваленте </w:t>
      </w:r>
      <w:r w:rsidR="00A21083" w:rsidRPr="00351274">
        <w:rPr>
          <w:color w:val="000000"/>
          <w:sz w:val="24"/>
          <w:szCs w:val="24"/>
        </w:rPr>
        <w:t>нагрузки</w:t>
      </w:r>
      <w:r w:rsidR="00A21083">
        <w:rPr>
          <w:sz w:val="24"/>
          <w:szCs w:val="24"/>
        </w:rPr>
        <w:t xml:space="preserve"> </w:t>
      </w:r>
      <w:r w:rsidR="00A21083" w:rsidRPr="00A21083">
        <w:rPr>
          <w:bCs/>
          <w:i/>
          <w:color w:val="000000"/>
          <w:sz w:val="24"/>
          <w:szCs w:val="24"/>
          <w:lang w:val="en-US"/>
        </w:rPr>
        <w:t>R</w:t>
      </w:r>
      <w:r w:rsidR="00A21083" w:rsidRPr="00A21083">
        <w:rPr>
          <w:bCs/>
          <w:color w:val="000000"/>
          <w:sz w:val="24"/>
          <w:szCs w:val="24"/>
          <w:vertAlign w:val="subscript"/>
        </w:rPr>
        <w:t>э</w:t>
      </w:r>
      <w:r w:rsidR="00A21083" w:rsidRPr="00A21083">
        <w:rPr>
          <w:color w:val="000000"/>
          <w:sz w:val="24"/>
          <w:szCs w:val="24"/>
        </w:rPr>
        <w:t xml:space="preserve"> </w:t>
      </w:r>
      <w:r w:rsidRPr="00351274">
        <w:rPr>
          <w:color w:val="000000"/>
          <w:sz w:val="24"/>
          <w:szCs w:val="24"/>
        </w:rPr>
        <w:t>= 1 кОм, не должна превышать значений, указанных в таблице 1 на</w:t>
      </w:r>
      <w:r w:rsidRPr="00351274">
        <w:rPr>
          <w:color w:val="000000"/>
          <w:sz w:val="24"/>
          <w:szCs w:val="24"/>
        </w:rPr>
        <w:softHyphen/>
        <w:t>стоящего стандарта в соответствии с заявленным классом. Среднюю мощ</w:t>
      </w:r>
      <w:r w:rsidRPr="00351274">
        <w:rPr>
          <w:color w:val="000000"/>
          <w:sz w:val="24"/>
          <w:szCs w:val="24"/>
        </w:rPr>
        <w:softHyphen/>
        <w:t>ность определяют расчетным путем по осциллограмме напряжения на</w:t>
      </w:r>
      <w:r w:rsidR="00A21083">
        <w:rPr>
          <w:sz w:val="24"/>
          <w:szCs w:val="24"/>
        </w:rPr>
        <w:t xml:space="preserve"> </w:t>
      </w:r>
      <w:r w:rsidR="00A21083" w:rsidRPr="00A21083">
        <w:rPr>
          <w:i/>
          <w:sz w:val="24"/>
          <w:szCs w:val="24"/>
          <w:lang w:val="en-US"/>
        </w:rPr>
        <w:t>R</w:t>
      </w:r>
      <w:r w:rsidR="00A21083" w:rsidRPr="00A21083">
        <w:rPr>
          <w:i/>
          <w:sz w:val="24"/>
          <w:szCs w:val="24"/>
          <w:vertAlign w:val="subscript"/>
        </w:rPr>
        <w:t>э</w:t>
      </w:r>
      <w:r w:rsidR="00A21083" w:rsidRPr="00A21083">
        <w:rPr>
          <w:i/>
          <w:sz w:val="24"/>
          <w:szCs w:val="24"/>
        </w:rPr>
        <w:t xml:space="preserve"> </w:t>
      </w:r>
      <w:r w:rsidR="00A21083" w:rsidRPr="00A21083">
        <w:rPr>
          <w:i/>
          <w:sz w:val="24"/>
          <w:szCs w:val="24"/>
          <w:lang w:val="en-US"/>
        </w:rPr>
        <w:t>U</w:t>
      </w:r>
      <w:r w:rsidR="00A21083" w:rsidRPr="00A21083">
        <w:rPr>
          <w:i/>
          <w:sz w:val="24"/>
          <w:szCs w:val="24"/>
        </w:rPr>
        <w:t xml:space="preserve"> </w:t>
      </w:r>
      <w:r w:rsidR="00A21083">
        <w:rPr>
          <w:sz w:val="24"/>
          <w:szCs w:val="24"/>
        </w:rPr>
        <w:t>(</w:t>
      </w:r>
      <w:r w:rsidR="00A21083" w:rsidRPr="008D27E1">
        <w:rPr>
          <w:i/>
          <w:sz w:val="24"/>
          <w:szCs w:val="24"/>
          <w:lang w:val="en-US"/>
        </w:rPr>
        <w:t>t</w:t>
      </w:r>
      <w:r w:rsidR="00A21083">
        <w:rPr>
          <w:sz w:val="24"/>
          <w:szCs w:val="24"/>
        </w:rPr>
        <w:t>)</w:t>
      </w:r>
      <w:r w:rsidRPr="00351274">
        <w:rPr>
          <w:color w:val="000000"/>
          <w:sz w:val="24"/>
          <w:szCs w:val="24"/>
        </w:rPr>
        <w:t>.</w:t>
      </w:r>
    </w:p>
    <w:p w14:paraId="387BC80D" w14:textId="4E20264E" w:rsidR="00C327AF" w:rsidRPr="00A21083" w:rsidRDefault="004561C7" w:rsidP="00FB12C5">
      <w:pPr>
        <w:rPr>
          <w:rFonts w:ascii="Times New Roman" w:hAnsi="Times New Roman" w:cs="Times New Roman"/>
          <w:sz w:val="24"/>
          <w:szCs w:val="24"/>
        </w:rPr>
      </w:pPr>
      <w:r w:rsidRPr="00A21083">
        <w:rPr>
          <w:rFonts w:ascii="Times New Roman" w:hAnsi="Times New Roman" w:cs="Times New Roman"/>
          <w:sz w:val="24"/>
          <w:szCs w:val="24"/>
        </w:rPr>
        <w:t xml:space="preserve">Б.3.2 Схема получения осциллограммы напряжения </w:t>
      </w:r>
      <w:r w:rsidR="008D27E1" w:rsidRPr="008D27E1">
        <w:rPr>
          <w:rFonts w:ascii="Times New Roman" w:hAnsi="Times New Roman" w:cs="Times New Roman"/>
          <w:i/>
          <w:sz w:val="24"/>
          <w:szCs w:val="24"/>
        </w:rPr>
        <w:t>U</w:t>
      </w:r>
      <w:r w:rsidR="008D27E1" w:rsidRPr="008D27E1">
        <w:rPr>
          <w:rFonts w:ascii="Times New Roman" w:hAnsi="Times New Roman" w:cs="Times New Roman"/>
          <w:sz w:val="24"/>
          <w:szCs w:val="24"/>
        </w:rPr>
        <w:t xml:space="preserve"> (</w:t>
      </w:r>
      <w:r w:rsidR="008D27E1" w:rsidRPr="008D27E1">
        <w:rPr>
          <w:rFonts w:ascii="Times New Roman" w:hAnsi="Times New Roman" w:cs="Times New Roman"/>
          <w:i/>
          <w:sz w:val="24"/>
          <w:szCs w:val="24"/>
        </w:rPr>
        <w:t>t</w:t>
      </w:r>
      <w:r w:rsidR="008D27E1" w:rsidRPr="008D27E1">
        <w:rPr>
          <w:rFonts w:ascii="Times New Roman" w:hAnsi="Times New Roman" w:cs="Times New Roman"/>
          <w:sz w:val="24"/>
          <w:szCs w:val="24"/>
        </w:rPr>
        <w:t>)</w:t>
      </w:r>
      <w:r w:rsidRPr="00A21083">
        <w:rPr>
          <w:rFonts w:ascii="Times New Roman" w:hAnsi="Times New Roman" w:cs="Times New Roman"/>
          <w:sz w:val="24"/>
          <w:szCs w:val="24"/>
        </w:rPr>
        <w:t xml:space="preserve"> приведена на рисунке Б.1.</w:t>
      </w:r>
    </w:p>
    <w:p w14:paraId="45F782C0" w14:textId="77777777" w:rsidR="004561C7" w:rsidRDefault="004561C7" w:rsidP="004561C7">
      <w:pPr>
        <w:widowControl/>
        <w:ind w:firstLine="0"/>
      </w:pPr>
    </w:p>
    <w:p w14:paraId="435FD0BF" w14:textId="458EA130" w:rsidR="004561C7" w:rsidRDefault="004561C7" w:rsidP="004561C7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F04135F" wp14:editId="1F921EAB">
            <wp:extent cx="3169920" cy="9264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21083" w:rsidRPr="00A21083">
        <w:rPr>
          <w:rFonts w:ascii="Times New Roman" w:hAnsi="Times New Roman" w:cs="Times New Roman"/>
          <w:bCs/>
          <w:sz w:val="24"/>
          <w:szCs w:val="24"/>
          <w:lang w:eastAsia="en-US"/>
        </w:rPr>
        <w:t>Осциллограф</w:t>
      </w:r>
    </w:p>
    <w:p w14:paraId="02E52604" w14:textId="77777777" w:rsidR="004561C7" w:rsidRDefault="004561C7" w:rsidP="004561C7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76254314" w14:textId="0D3ACED4" w:rsidR="00A21083" w:rsidRPr="00A21083" w:rsidRDefault="00A21083" w:rsidP="004561C7">
      <w:pPr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A21083">
        <w:rPr>
          <w:rFonts w:ascii="Times New Roman" w:hAnsi="Times New Roman" w:cs="Times New Roman"/>
          <w:bCs/>
          <w:i/>
          <w:sz w:val="24"/>
          <w:szCs w:val="24"/>
          <w:lang w:val="en-US" w:eastAsia="en-US"/>
        </w:rPr>
        <w:t>U</w:t>
      </w:r>
      <w:r w:rsidRPr="00A21083">
        <w:rPr>
          <w:rFonts w:ascii="Times New Roman" w:hAnsi="Times New Roman" w:cs="Times New Roman"/>
          <w:bCs/>
          <w:sz w:val="24"/>
          <w:szCs w:val="24"/>
          <w:vertAlign w:val="subscript"/>
          <w:lang w:eastAsia="en-US"/>
        </w:rPr>
        <w:t>н</w:t>
      </w:r>
      <w:r w:rsidRPr="00A2108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gramStart"/>
      <w:r w:rsidRPr="00A2108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– </w:t>
      </w:r>
      <w:r w:rsidRPr="00A21083">
        <w:rPr>
          <w:rFonts w:ascii="Times New Roman" w:hAnsi="Times New Roman" w:cs="Times New Roman"/>
          <w:bCs/>
          <w:sz w:val="24"/>
          <w:szCs w:val="24"/>
          <w:vertAlign w:val="subscript"/>
          <w:lang w:eastAsia="en-US"/>
        </w:rPr>
        <w:t xml:space="preserve"> </w:t>
      </w:r>
      <w:r w:rsidRPr="00A21083">
        <w:rPr>
          <w:rFonts w:ascii="Times New Roman" w:hAnsi="Times New Roman" w:cs="Times New Roman"/>
          <w:bCs/>
          <w:sz w:val="24"/>
          <w:szCs w:val="24"/>
          <w:lang w:eastAsia="en-US"/>
        </w:rPr>
        <w:t>источник</w:t>
      </w:r>
      <w:proofErr w:type="gramEnd"/>
      <w:r w:rsidRPr="00A2108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стабилизированного напряжения</w:t>
      </w:r>
      <w:r w:rsidR="008021CD">
        <w:rPr>
          <w:rFonts w:ascii="Times New Roman" w:hAnsi="Times New Roman" w:cs="Times New Roman"/>
          <w:bCs/>
          <w:sz w:val="24"/>
          <w:szCs w:val="24"/>
          <w:lang w:eastAsia="en-US"/>
        </w:rPr>
        <w:t>,</w:t>
      </w:r>
      <w:r w:rsidRPr="00A2108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8021CD">
        <w:rPr>
          <w:rFonts w:ascii="Times New Roman" w:hAnsi="Times New Roman" w:cs="Times New Roman"/>
          <w:bCs/>
          <w:i/>
          <w:sz w:val="24"/>
          <w:szCs w:val="24"/>
          <w:lang w:val="en-US" w:eastAsia="en-US"/>
        </w:rPr>
        <w:t>R</w:t>
      </w:r>
      <w:r w:rsidRPr="008021CD">
        <w:rPr>
          <w:rFonts w:ascii="Times New Roman" w:hAnsi="Times New Roman" w:cs="Times New Roman"/>
          <w:bCs/>
          <w:sz w:val="24"/>
          <w:szCs w:val="24"/>
          <w:vertAlign w:val="subscript"/>
          <w:lang w:eastAsia="en-US"/>
        </w:rPr>
        <w:t>э</w:t>
      </w:r>
      <w:r w:rsidRPr="00A2108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– делитель</w:t>
      </w:r>
    </w:p>
    <w:p w14:paraId="0BCA9791" w14:textId="77777777" w:rsidR="00A21083" w:rsidRDefault="00A21083" w:rsidP="004561C7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01AFBC8B" w14:textId="4141C200" w:rsidR="004561C7" w:rsidRPr="004561C7" w:rsidRDefault="004561C7" w:rsidP="00A21083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561C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Рисунок Б.1 — Схема цепи для измерения средней мощн</w:t>
      </w:r>
      <w:r w:rsidR="00A2108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ости воздей</w:t>
      </w:r>
      <w:r w:rsidRPr="004561C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ствия ЭШУ на эквивалент нагрузки сопротивлением </w:t>
      </w:r>
      <w:r w:rsidR="00A21083" w:rsidRPr="00FB12C5">
        <w:rPr>
          <w:rFonts w:ascii="Times New Roman" w:hAnsi="Times New Roman" w:cs="Times New Roman"/>
          <w:b/>
          <w:bCs/>
          <w:i/>
          <w:sz w:val="24"/>
          <w:szCs w:val="24"/>
          <w:lang w:val="en-US" w:eastAsia="en-US"/>
        </w:rPr>
        <w:t>R</w:t>
      </w:r>
      <w:r w:rsidR="00A21083" w:rsidRPr="00FB12C5">
        <w:rPr>
          <w:rFonts w:ascii="Times New Roman" w:hAnsi="Times New Roman" w:cs="Times New Roman"/>
          <w:b/>
          <w:bCs/>
          <w:sz w:val="24"/>
          <w:szCs w:val="24"/>
          <w:vertAlign w:val="subscript"/>
          <w:lang w:eastAsia="en-US"/>
        </w:rPr>
        <w:t>э</w:t>
      </w:r>
      <w:r w:rsidR="00A21083" w:rsidRPr="00FB12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B12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=</w:t>
      </w:r>
      <w:r w:rsidRPr="004561C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1 кОм</w:t>
      </w:r>
    </w:p>
    <w:p w14:paraId="12BC5C9C" w14:textId="77777777" w:rsidR="00A21083" w:rsidRDefault="00A21083" w:rsidP="004561C7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6688AC86" w14:textId="77777777" w:rsidR="00127B2E" w:rsidRDefault="00127B2E" w:rsidP="00A21083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4DE0C450" w14:textId="77777777" w:rsidR="004561C7" w:rsidRDefault="004561C7" w:rsidP="00A21083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561C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Б.3.3 Проведение испытаний</w:t>
      </w:r>
    </w:p>
    <w:p w14:paraId="42D80429" w14:textId="7B6B897C" w:rsidR="004561C7" w:rsidRPr="00D94BB1" w:rsidRDefault="004561C7" w:rsidP="00A21083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Снятие осциллограммы напряжения </w:t>
      </w:r>
      <w:r w:rsidR="00D94BB1" w:rsidRPr="00D94BB1">
        <w:rPr>
          <w:rFonts w:ascii="Times New Roman" w:hAnsi="Times New Roman" w:cs="Times New Roman"/>
          <w:bCs/>
          <w:i/>
          <w:sz w:val="24"/>
          <w:szCs w:val="24"/>
          <w:lang w:val="en-US" w:eastAsia="en-US"/>
        </w:rPr>
        <w:t>U</w:t>
      </w:r>
      <w:r w:rsidR="00AA426A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r w:rsidR="00D94BB1" w:rsidRPr="00D94BB1">
        <w:rPr>
          <w:rFonts w:ascii="Times New Roman" w:hAnsi="Times New Roman" w:cs="Times New Roman"/>
          <w:bCs/>
          <w:i/>
          <w:sz w:val="24"/>
          <w:szCs w:val="24"/>
          <w:lang w:val="en-US" w:eastAsia="en-US"/>
        </w:rPr>
        <w:t>t</w:t>
      </w:r>
      <w:r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>) проводят в два этапа.</w:t>
      </w:r>
    </w:p>
    <w:p w14:paraId="2BF00A85" w14:textId="1F8CCAC3" w:rsidR="004561C7" w:rsidRPr="00D94BB1" w:rsidRDefault="004561C7" w:rsidP="00A21083">
      <w:pPr>
        <w:widowControl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На первом этапе определяют частоту повторения импульсов </w:t>
      </w:r>
      <m:oMath>
        <m:r>
          <w:rPr>
            <w:rFonts w:ascii="Cambria Math" w:hAnsi="Cambria Math" w:cs="Times New Roman"/>
            <w:sz w:val="24"/>
            <w:szCs w:val="24"/>
            <w:lang w:eastAsia="en-US"/>
          </w:rPr>
          <m:t>f</m:t>
        </m:r>
      </m:oMath>
      <w:r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(Гц) и</w:t>
      </w:r>
      <w:r w:rsidR="00A21083"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период </w:t>
      </w:r>
      <w:r w:rsidRPr="008021CD">
        <w:rPr>
          <w:rFonts w:ascii="Times New Roman" w:hAnsi="Times New Roman" w:cs="Times New Roman"/>
          <w:bCs/>
          <w:i/>
          <w:sz w:val="24"/>
          <w:szCs w:val="24"/>
          <w:lang w:eastAsia="en-US"/>
        </w:rPr>
        <w:t>Т</w:t>
      </w:r>
      <w:r w:rsidRPr="00D94BB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(с).</w:t>
      </w:r>
    </w:p>
    <w:p w14:paraId="2D3F63D6" w14:textId="7F0FEF75" w:rsidR="004561C7" w:rsidRDefault="004561C7" w:rsidP="00D94BB1">
      <w:pPr>
        <w:pStyle w:val="19"/>
        <w:shd w:val="clear" w:color="auto" w:fill="auto"/>
        <w:spacing w:line="288" w:lineRule="auto"/>
        <w:ind w:firstLine="567"/>
        <w:rPr>
          <w:color w:val="000000"/>
          <w:sz w:val="24"/>
          <w:szCs w:val="24"/>
        </w:rPr>
      </w:pPr>
      <w:r w:rsidRPr="00D94BB1">
        <w:rPr>
          <w:color w:val="000000"/>
          <w:sz w:val="24"/>
          <w:szCs w:val="24"/>
        </w:rPr>
        <w:t xml:space="preserve">На втором этапе снимают осциллограмму импульса напряжения </w:t>
      </w:r>
      <w:r w:rsidRPr="00D94BB1">
        <w:rPr>
          <w:i/>
          <w:iCs/>
          <w:color w:val="000000"/>
          <w:sz w:val="24"/>
          <w:szCs w:val="24"/>
          <w:lang w:val="en-US" w:eastAsia="en-US" w:bidi="en-US"/>
        </w:rPr>
        <w:t>U</w:t>
      </w:r>
      <w:r w:rsidR="00FC07E6">
        <w:rPr>
          <w:i/>
          <w:iCs/>
          <w:color w:val="000000"/>
          <w:sz w:val="24"/>
          <w:szCs w:val="24"/>
          <w:lang w:eastAsia="en-US" w:bidi="en-US"/>
        </w:rPr>
        <w:t xml:space="preserve"> </w:t>
      </w:r>
      <w:r w:rsidRPr="008021CD">
        <w:rPr>
          <w:iCs/>
          <w:color w:val="000000"/>
          <w:sz w:val="24"/>
          <w:szCs w:val="24"/>
          <w:lang w:eastAsia="en-US" w:bidi="en-US"/>
        </w:rPr>
        <w:t>(</w:t>
      </w:r>
      <w:r w:rsidRPr="00D94BB1">
        <w:rPr>
          <w:i/>
          <w:iCs/>
          <w:color w:val="000000"/>
          <w:sz w:val="24"/>
          <w:szCs w:val="24"/>
          <w:lang w:val="en-US" w:eastAsia="en-US" w:bidi="en-US"/>
        </w:rPr>
        <w:t>t</w:t>
      </w:r>
      <w:r w:rsidRPr="008021CD">
        <w:rPr>
          <w:iCs/>
          <w:color w:val="000000"/>
          <w:sz w:val="24"/>
          <w:szCs w:val="24"/>
          <w:lang w:eastAsia="en-US" w:bidi="en-US"/>
        </w:rPr>
        <w:t>)</w:t>
      </w:r>
      <w:r w:rsidRPr="00D94BB1">
        <w:rPr>
          <w:i/>
          <w:iCs/>
          <w:color w:val="000000"/>
          <w:sz w:val="24"/>
          <w:szCs w:val="24"/>
          <w:lang w:eastAsia="en-US" w:bidi="en-US"/>
        </w:rPr>
        <w:t xml:space="preserve"> </w:t>
      </w:r>
      <w:r w:rsidR="00D94BB1">
        <w:rPr>
          <w:color w:val="000000"/>
          <w:sz w:val="24"/>
          <w:szCs w:val="24"/>
        </w:rPr>
        <w:t>при двух</w:t>
      </w:r>
      <w:r w:rsidR="00D94BB1" w:rsidRPr="00D94BB1">
        <w:rPr>
          <w:color w:val="000000"/>
          <w:sz w:val="24"/>
          <w:szCs w:val="24"/>
        </w:rPr>
        <w:t xml:space="preserve"> </w:t>
      </w:r>
      <w:r w:rsidRPr="00D94BB1">
        <w:rPr>
          <w:color w:val="000000"/>
          <w:sz w:val="24"/>
          <w:szCs w:val="24"/>
        </w:rPr>
        <w:t xml:space="preserve">подключениях контактов ЭШУ к </w:t>
      </w:r>
      <w:proofErr w:type="spellStart"/>
      <w:r w:rsidR="008021CD" w:rsidRPr="008021CD">
        <w:rPr>
          <w:i/>
          <w:iCs/>
          <w:color w:val="000000"/>
          <w:sz w:val="24"/>
          <w:szCs w:val="24"/>
        </w:rPr>
        <w:t>R</w:t>
      </w:r>
      <w:r w:rsidR="008021CD" w:rsidRPr="008021CD">
        <w:rPr>
          <w:color w:val="000000"/>
          <w:sz w:val="24"/>
          <w:szCs w:val="24"/>
          <w:vertAlign w:val="subscript"/>
        </w:rPr>
        <w:t>э</w:t>
      </w:r>
      <w:proofErr w:type="spellEnd"/>
      <w:r w:rsidR="008021CD" w:rsidRPr="008021CD">
        <w:rPr>
          <w:i/>
          <w:iCs/>
          <w:color w:val="000000"/>
          <w:sz w:val="24"/>
          <w:szCs w:val="24"/>
        </w:rPr>
        <w:t> </w:t>
      </w:r>
      <w:r w:rsidR="008021CD" w:rsidRPr="008021CD">
        <w:rPr>
          <w:color w:val="000000"/>
          <w:sz w:val="24"/>
          <w:szCs w:val="24"/>
        </w:rPr>
        <w:t>(1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-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1</w:t>
      </w:r>
      <w:r w:rsidR="008021CD" w:rsidRPr="008021CD">
        <w:rPr>
          <w:i/>
          <w:iCs/>
          <w:color w:val="000000"/>
          <w:sz w:val="24"/>
          <w:szCs w:val="24"/>
        </w:rPr>
        <w:t>'</w:t>
      </w:r>
      <w:r w:rsidR="008021CD" w:rsidRPr="008021CD">
        <w:rPr>
          <w:color w:val="000000"/>
          <w:sz w:val="24"/>
          <w:szCs w:val="24"/>
        </w:rPr>
        <w:t>; 2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-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2</w:t>
      </w:r>
      <w:r w:rsidR="008021CD" w:rsidRPr="008021CD">
        <w:rPr>
          <w:i/>
          <w:iCs/>
          <w:color w:val="000000"/>
          <w:sz w:val="24"/>
          <w:szCs w:val="24"/>
        </w:rPr>
        <w:t>'</w:t>
      </w:r>
      <w:r w:rsidR="008021CD" w:rsidRPr="008021CD">
        <w:rPr>
          <w:color w:val="000000"/>
          <w:sz w:val="24"/>
          <w:szCs w:val="24"/>
        </w:rPr>
        <w:t>) и (1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-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2</w:t>
      </w:r>
      <w:r w:rsidR="008021CD" w:rsidRPr="008021CD">
        <w:rPr>
          <w:i/>
          <w:iCs/>
          <w:color w:val="000000"/>
          <w:sz w:val="24"/>
          <w:szCs w:val="24"/>
        </w:rPr>
        <w:t>'</w:t>
      </w:r>
      <w:r w:rsidR="008021CD" w:rsidRPr="008021CD">
        <w:rPr>
          <w:color w:val="000000"/>
          <w:sz w:val="24"/>
          <w:szCs w:val="24"/>
        </w:rPr>
        <w:t>; 2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-</w:t>
      </w:r>
      <w:r w:rsidR="008021CD">
        <w:rPr>
          <w:color w:val="000000"/>
          <w:sz w:val="24"/>
          <w:szCs w:val="24"/>
        </w:rPr>
        <w:t xml:space="preserve"> </w:t>
      </w:r>
      <w:r w:rsidR="008021CD" w:rsidRPr="008021CD">
        <w:rPr>
          <w:color w:val="000000"/>
          <w:sz w:val="24"/>
          <w:szCs w:val="24"/>
        </w:rPr>
        <w:t>1</w:t>
      </w:r>
      <w:r w:rsidR="008021CD" w:rsidRPr="008021CD">
        <w:rPr>
          <w:i/>
          <w:iCs/>
          <w:color w:val="000000"/>
          <w:sz w:val="24"/>
          <w:szCs w:val="24"/>
        </w:rPr>
        <w:t>'</w:t>
      </w:r>
      <w:r w:rsidR="008021CD" w:rsidRPr="008021CD">
        <w:rPr>
          <w:color w:val="000000"/>
          <w:sz w:val="24"/>
          <w:szCs w:val="24"/>
        </w:rPr>
        <w:t>).</w:t>
      </w:r>
    </w:p>
    <w:p w14:paraId="6786609E" w14:textId="77777777" w:rsidR="00AA426A" w:rsidRPr="00D94BB1" w:rsidRDefault="00AA426A" w:rsidP="00AA426A">
      <w:pPr>
        <w:pStyle w:val="19"/>
        <w:shd w:val="clear" w:color="auto" w:fill="auto"/>
        <w:ind w:firstLine="567"/>
        <w:rPr>
          <w:sz w:val="24"/>
          <w:szCs w:val="24"/>
        </w:rPr>
      </w:pPr>
    </w:p>
    <w:p w14:paraId="73E5D757" w14:textId="77777777" w:rsidR="004561C7" w:rsidRDefault="004561C7" w:rsidP="00FB12C5">
      <w:pPr>
        <w:pStyle w:val="19"/>
        <w:shd w:val="clear" w:color="auto" w:fill="auto"/>
        <w:spacing w:line="288" w:lineRule="auto"/>
        <w:ind w:firstLine="567"/>
        <w:rPr>
          <w:b/>
          <w:color w:val="000000"/>
          <w:sz w:val="24"/>
          <w:szCs w:val="24"/>
        </w:rPr>
      </w:pPr>
      <w:r w:rsidRPr="00D94BB1">
        <w:rPr>
          <w:b/>
          <w:color w:val="000000"/>
          <w:sz w:val="24"/>
          <w:szCs w:val="24"/>
        </w:rPr>
        <w:t>Б.3.4 Обработка результатов</w:t>
      </w:r>
    </w:p>
    <w:p w14:paraId="66846943" w14:textId="6AC2D8CE" w:rsidR="004561C7" w:rsidRPr="00D94BB1" w:rsidRDefault="004561C7" w:rsidP="00FB12C5">
      <w:pPr>
        <w:pStyle w:val="19"/>
        <w:shd w:val="clear" w:color="auto" w:fill="auto"/>
        <w:spacing w:line="288" w:lineRule="auto"/>
        <w:ind w:firstLine="567"/>
        <w:rPr>
          <w:sz w:val="24"/>
          <w:szCs w:val="24"/>
        </w:rPr>
      </w:pPr>
      <w:r w:rsidRPr="00D94BB1">
        <w:rPr>
          <w:color w:val="000000"/>
          <w:sz w:val="24"/>
          <w:szCs w:val="24"/>
        </w:rPr>
        <w:t>Для обработки используют осцил</w:t>
      </w:r>
      <w:r w:rsidR="00AA426A">
        <w:rPr>
          <w:color w:val="000000"/>
          <w:sz w:val="24"/>
          <w:szCs w:val="24"/>
        </w:rPr>
        <w:t>лограмму с большим значением ам</w:t>
      </w:r>
      <w:r w:rsidRPr="00D94BB1">
        <w:rPr>
          <w:color w:val="000000"/>
          <w:sz w:val="24"/>
          <w:szCs w:val="24"/>
        </w:rPr>
        <w:t>плитуды напряжения.</w:t>
      </w:r>
    </w:p>
    <w:p w14:paraId="00C71219" w14:textId="31843D03" w:rsidR="004561C7" w:rsidRPr="00D94BB1" w:rsidRDefault="004561C7" w:rsidP="00FB12C5">
      <w:pPr>
        <w:pStyle w:val="19"/>
        <w:shd w:val="clear" w:color="auto" w:fill="auto"/>
        <w:spacing w:after="260" w:line="288" w:lineRule="auto"/>
        <w:ind w:firstLine="567"/>
        <w:rPr>
          <w:color w:val="000000"/>
          <w:sz w:val="24"/>
          <w:szCs w:val="24"/>
        </w:rPr>
      </w:pPr>
      <w:r w:rsidRPr="00D94BB1">
        <w:rPr>
          <w:color w:val="000000"/>
          <w:sz w:val="24"/>
          <w:szCs w:val="24"/>
        </w:rPr>
        <w:t xml:space="preserve">Расчет мощности по осциллограмме напряжения </w:t>
      </w:r>
      <w:r w:rsidRPr="00D94BB1">
        <w:rPr>
          <w:i/>
          <w:iCs/>
          <w:color w:val="000000"/>
          <w:sz w:val="24"/>
          <w:szCs w:val="24"/>
          <w:lang w:val="en-US" w:eastAsia="en-US" w:bidi="en-US"/>
        </w:rPr>
        <w:t>U</w:t>
      </w:r>
      <w:r w:rsidR="00D94BB1" w:rsidRPr="00D94BB1">
        <w:rPr>
          <w:i/>
          <w:iCs/>
          <w:color w:val="000000"/>
          <w:sz w:val="24"/>
          <w:szCs w:val="24"/>
          <w:lang w:eastAsia="en-US" w:bidi="en-US"/>
        </w:rPr>
        <w:t xml:space="preserve"> </w:t>
      </w:r>
      <w:r w:rsidRPr="00D94BB1">
        <w:rPr>
          <w:iCs/>
          <w:color w:val="000000"/>
          <w:sz w:val="24"/>
          <w:szCs w:val="24"/>
          <w:lang w:eastAsia="en-US" w:bidi="en-US"/>
        </w:rPr>
        <w:t>(</w:t>
      </w:r>
      <w:r w:rsidRPr="00D94BB1">
        <w:rPr>
          <w:i/>
          <w:iCs/>
          <w:color w:val="000000"/>
          <w:sz w:val="24"/>
          <w:szCs w:val="24"/>
          <w:lang w:val="en-US" w:eastAsia="en-US" w:bidi="en-US"/>
        </w:rPr>
        <w:t>t</w:t>
      </w:r>
      <w:r w:rsidRPr="00D94BB1">
        <w:rPr>
          <w:iCs/>
          <w:color w:val="000000"/>
          <w:sz w:val="24"/>
          <w:szCs w:val="24"/>
          <w:lang w:eastAsia="en-US" w:bidi="en-US"/>
        </w:rPr>
        <w:t>)</w:t>
      </w:r>
      <w:r w:rsidRPr="00D94BB1">
        <w:rPr>
          <w:color w:val="000000"/>
          <w:sz w:val="24"/>
          <w:szCs w:val="24"/>
          <w:lang w:eastAsia="en-US" w:bidi="en-US"/>
        </w:rPr>
        <w:t xml:space="preserve"> </w:t>
      </w:r>
      <w:r w:rsidR="00AA426A">
        <w:rPr>
          <w:color w:val="000000"/>
          <w:sz w:val="24"/>
          <w:szCs w:val="24"/>
        </w:rPr>
        <w:t>для характер</w:t>
      </w:r>
      <w:r w:rsidRPr="00D94BB1">
        <w:rPr>
          <w:color w:val="000000"/>
          <w:sz w:val="24"/>
          <w:szCs w:val="24"/>
        </w:rPr>
        <w:t>ных кривых приведен в таблице Б.1.</w:t>
      </w:r>
    </w:p>
    <w:p w14:paraId="700E0BFE" w14:textId="78952504" w:rsidR="004561C7" w:rsidRPr="00FB12C5" w:rsidRDefault="004561C7" w:rsidP="00FB12C5">
      <w:pPr>
        <w:pStyle w:val="19"/>
        <w:shd w:val="clear" w:color="auto" w:fill="auto"/>
        <w:spacing w:line="288" w:lineRule="auto"/>
        <w:ind w:firstLine="300"/>
        <w:jc w:val="center"/>
        <w:rPr>
          <w:b/>
          <w:sz w:val="24"/>
          <w:szCs w:val="24"/>
        </w:rPr>
      </w:pPr>
      <w:r w:rsidRPr="00FB12C5">
        <w:rPr>
          <w:b/>
          <w:sz w:val="24"/>
          <w:szCs w:val="24"/>
        </w:rPr>
        <w:t>Таблица Б.1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06"/>
        <w:gridCol w:w="3142"/>
        <w:gridCol w:w="3122"/>
      </w:tblGrid>
      <w:tr w:rsidR="008021CD" w14:paraId="07F000FC" w14:textId="77777777" w:rsidTr="00FC07E6">
        <w:tc>
          <w:tcPr>
            <w:tcW w:w="3306" w:type="dxa"/>
            <w:tcBorders>
              <w:bottom w:val="double" w:sz="4" w:space="0" w:color="auto"/>
            </w:tcBorders>
            <w:vAlign w:val="center"/>
          </w:tcPr>
          <w:p w14:paraId="62FFD7CC" w14:textId="0714B3BB" w:rsidR="008021CD" w:rsidRPr="00FB12C5" w:rsidRDefault="008021CD" w:rsidP="008021CD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4"/>
                <w:szCs w:val="24"/>
              </w:rPr>
            </w:pPr>
            <w:r w:rsidRPr="00FB12C5">
              <w:rPr>
                <w:sz w:val="24"/>
                <w:szCs w:val="24"/>
              </w:rPr>
              <w:t>Вид осциллограммы</w:t>
            </w:r>
          </w:p>
        </w:tc>
        <w:tc>
          <w:tcPr>
            <w:tcW w:w="3142" w:type="dxa"/>
            <w:tcBorders>
              <w:bottom w:val="double" w:sz="4" w:space="0" w:color="auto"/>
            </w:tcBorders>
            <w:vAlign w:val="center"/>
          </w:tcPr>
          <w:p w14:paraId="0C06ABBE" w14:textId="403FCCC6" w:rsidR="008021CD" w:rsidRPr="00FB12C5" w:rsidRDefault="008021CD" w:rsidP="008021CD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4"/>
                <w:szCs w:val="24"/>
              </w:rPr>
            </w:pPr>
            <w:r w:rsidRPr="00FB12C5">
              <w:rPr>
                <w:sz w:val="24"/>
                <w:szCs w:val="24"/>
              </w:rPr>
              <w:t>Измеряемые по осцил</w:t>
            </w:r>
            <w:r w:rsidRPr="00FB12C5">
              <w:rPr>
                <w:sz w:val="24"/>
                <w:szCs w:val="24"/>
              </w:rPr>
              <w:softHyphen/>
              <w:t>лограмме параметры и форма аппроксимации</w:t>
            </w:r>
          </w:p>
        </w:tc>
        <w:tc>
          <w:tcPr>
            <w:tcW w:w="3122" w:type="dxa"/>
            <w:tcBorders>
              <w:bottom w:val="double" w:sz="4" w:space="0" w:color="auto"/>
            </w:tcBorders>
            <w:vAlign w:val="center"/>
          </w:tcPr>
          <w:p w14:paraId="76F74A72" w14:textId="6A9F987A" w:rsidR="008021CD" w:rsidRPr="00FB12C5" w:rsidRDefault="008021CD" w:rsidP="008021CD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4"/>
                <w:szCs w:val="24"/>
              </w:rPr>
            </w:pPr>
            <w:r w:rsidRPr="00FB12C5">
              <w:rPr>
                <w:sz w:val="24"/>
                <w:szCs w:val="24"/>
              </w:rPr>
              <w:t>Формулы для расчета мощности</w:t>
            </w:r>
          </w:p>
        </w:tc>
      </w:tr>
      <w:tr w:rsidR="008021CD" w14:paraId="772731D0" w14:textId="77777777" w:rsidTr="00CF2C00">
        <w:trPr>
          <w:trHeight w:val="2757"/>
        </w:trPr>
        <w:tc>
          <w:tcPr>
            <w:tcW w:w="330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D6289E8" w14:textId="2F24D26B" w:rsidR="008021CD" w:rsidRPr="00FB12C5" w:rsidRDefault="008021CD" w:rsidP="00AA426A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0"/>
                <w:szCs w:val="20"/>
              </w:rPr>
            </w:pPr>
            <w:r w:rsidRPr="00FB12C5">
              <w:rPr>
                <w:noProof/>
                <w:sz w:val="20"/>
                <w:szCs w:val="20"/>
              </w:rPr>
              <w:drawing>
                <wp:inline distT="0" distB="0" distL="0" distR="0" wp14:anchorId="32A91196" wp14:editId="33949B42">
                  <wp:extent cx="1724891" cy="1406236"/>
                  <wp:effectExtent l="0" t="0" r="8890" b="3810"/>
                  <wp:docPr id="2" name="Рисунок 2" descr="https://meganorm.ru/Data2/1/4294819/4294819177.files/x0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eganorm.ru/Data2/1/4294819/4294819177.files/x0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067" cy="1406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2" w:type="dxa"/>
            <w:tcBorders>
              <w:top w:val="double" w:sz="4" w:space="0" w:color="auto"/>
              <w:bottom w:val="single" w:sz="4" w:space="0" w:color="auto"/>
            </w:tcBorders>
          </w:tcPr>
          <w:p w14:paraId="7544E1DC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8021CD">
              <w:rPr>
                <w:rFonts w:ascii="Times New Roman" w:hAnsi="Times New Roman" w:cs="Times New Roman"/>
                <w:color w:val="000000"/>
                <w:vertAlign w:val="subscript"/>
              </w:rPr>
              <w:t>mn</w:t>
            </w:r>
            <w:proofErr w:type="spellEnd"/>
            <w:r w:rsidRPr="008021CD">
              <w:rPr>
                <w:rFonts w:ascii="Times New Roman" w:hAnsi="Times New Roman" w:cs="Times New Roman"/>
                <w:color w:val="000000"/>
              </w:rPr>
              <w:t> - амплитуды полуволн, В;</w:t>
            </w:r>
          </w:p>
          <w:p w14:paraId="1BA75771" w14:textId="33B18E13" w:rsidR="00FB12C5" w:rsidRDefault="00000000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τ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,</m:t>
                  </m:r>
                </m:sup>
              </m:sSup>
            </m:oMath>
            <w:r w:rsidR="008021CD" w:rsidRPr="008021CD">
              <w:rPr>
                <w:rFonts w:ascii="Times New Roman" w:hAnsi="Times New Roman" w:cs="Times New Roman"/>
                <w:color w:val="000000"/>
              </w:rPr>
              <w:t>- длительность полуволны в импульсе, с;</w:t>
            </w:r>
          </w:p>
          <w:p w14:paraId="3789A73C" w14:textId="7F10F95C" w:rsidR="004049F5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Т</w:t>
            </w:r>
            <w:r w:rsidR="008F45EC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- </w:t>
            </w:r>
            <w:r w:rsidRPr="008021CD">
              <w:rPr>
                <w:rFonts w:ascii="Times New Roman" w:hAnsi="Times New Roman" w:cs="Times New Roman"/>
                <w:color w:val="000000"/>
              </w:rPr>
              <w:t>период повторения импульсов, с.</w:t>
            </w:r>
          </w:p>
          <w:p w14:paraId="468FD97D" w14:textId="36E18915" w:rsid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Затухающая синусоида</w:t>
            </w:r>
          </w:p>
          <w:p w14:paraId="02A0123A" w14:textId="77777777" w:rsidR="004049F5" w:rsidRPr="008021CD" w:rsidRDefault="004049F5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</w:p>
          <w:p w14:paraId="17977677" w14:textId="3DA443CC" w:rsidR="008021CD" w:rsidRPr="008021CD" w:rsidRDefault="00000000" w:rsidP="008F45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</w:rPr>
                    <m:t>ml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-at</m:t>
                  </m:r>
                </m:sup>
              </m:sSubSup>
              <m:func>
                <m:func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ωt</m:t>
                  </m:r>
                </m:e>
              </m:func>
            </m:oMath>
            <w:r w:rsidR="008F45EC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1C9B0874" w14:textId="77777777" w:rsidR="004049F5" w:rsidRDefault="004049F5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</w:p>
          <w:p w14:paraId="68515242" w14:textId="1DF83B50" w:rsidR="008021CD" w:rsidRPr="00AA426A" w:rsidRDefault="008021CD" w:rsidP="00AA426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где </w:t>
            </w:r>
            <w:r w:rsidRPr="008021CD">
              <w:rPr>
                <w:rFonts w:ascii="Times New Roman" w:hAnsi="Times New Roman" w:cs="Times New Roman"/>
                <w:i/>
                <w:color w:val="000000"/>
              </w:rPr>
              <w:t>w</w:t>
            </w:r>
            <w:r w:rsidRPr="008021CD">
              <w:rPr>
                <w:rFonts w:ascii="Times New Roman" w:hAnsi="Times New Roman" w:cs="Times New Roman"/>
                <w:color w:val="000000"/>
              </w:rPr>
              <w:t> - частота колебаний в импульсе</w:t>
            </w:r>
          </w:p>
        </w:tc>
        <w:tc>
          <w:tcPr>
            <w:tcW w:w="3122" w:type="dxa"/>
            <w:tcBorders>
              <w:top w:val="double" w:sz="4" w:space="0" w:color="auto"/>
              <w:bottom w:val="single" w:sz="4" w:space="0" w:color="auto"/>
            </w:tcBorders>
          </w:tcPr>
          <w:p w14:paraId="6F1AEE17" w14:textId="77777777" w:rsidR="008021CD" w:rsidRPr="00FB12C5" w:rsidRDefault="008021CD" w:rsidP="004561C7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</w:rPr>
            </w:pPr>
          </w:p>
          <w:p w14:paraId="3237A54D" w14:textId="77777777" w:rsidR="008021CD" w:rsidRDefault="008F45EC" w:rsidP="008F45EC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i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P=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2000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mn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e>
              </m:nary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Вт</m:t>
                  </m:r>
                </m:e>
              </m:d>
            </m:oMath>
            <w:r w:rsidRPr="008F45EC">
              <w:rPr>
                <w:i/>
                <w:sz w:val="24"/>
                <w:szCs w:val="24"/>
              </w:rPr>
              <w:t>,</w:t>
            </w:r>
          </w:p>
          <w:p w14:paraId="12CDAB09" w14:textId="7828B1E3" w:rsidR="008F45EC" w:rsidRPr="008F45EC" w:rsidRDefault="008F45EC" w:rsidP="008F45EC">
            <w:pPr>
              <w:pStyle w:val="19"/>
              <w:shd w:val="clear" w:color="auto" w:fill="auto"/>
              <w:spacing w:after="260" w:line="288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где </w:t>
            </w:r>
            <w:r>
              <w:rPr>
                <w:i/>
                <w:iCs/>
                <w:color w:val="000000"/>
                <w:sz w:val="20"/>
                <w:szCs w:val="20"/>
              </w:rPr>
              <w:t>п - </w:t>
            </w:r>
            <w:r>
              <w:rPr>
                <w:color w:val="000000"/>
                <w:sz w:val="20"/>
                <w:szCs w:val="20"/>
              </w:rPr>
              <w:t>количество полуволн, учитываемое в расчете с амплитудой не менее 0,25 </w:t>
            </w:r>
            <w:r>
              <w:rPr>
                <w:i/>
                <w:iCs/>
                <w:color w:val="000000"/>
                <w:sz w:val="20"/>
                <w:szCs w:val="20"/>
              </w:rPr>
              <w:t>U</w:t>
            </w:r>
            <w:r>
              <w:rPr>
                <w:i/>
                <w:iCs/>
                <w:color w:val="000000"/>
                <w:sz w:val="20"/>
                <w:szCs w:val="20"/>
                <w:vertAlign w:val="subscript"/>
              </w:rPr>
              <w:t>m</w:t>
            </w:r>
            <w:r>
              <w:rPr>
                <w:color w:val="000000"/>
                <w:sz w:val="20"/>
                <w:szCs w:val="20"/>
                <w:vertAlign w:val="subscript"/>
              </w:rPr>
              <w:t>1</w:t>
            </w: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  <w:vertAlign w:val="subscript"/>
              </w:rPr>
              <w:t>mах</w:t>
            </w:r>
            <w:proofErr w:type="spellEnd"/>
          </w:p>
        </w:tc>
      </w:tr>
      <w:tr w:rsidR="008021CD" w:rsidRPr="0070721E" w14:paraId="6FDC7B19" w14:textId="77777777" w:rsidTr="00CF2C00">
        <w:tc>
          <w:tcPr>
            <w:tcW w:w="3306" w:type="dxa"/>
            <w:tcBorders>
              <w:bottom w:val="nil"/>
            </w:tcBorders>
            <w:vAlign w:val="center"/>
          </w:tcPr>
          <w:p w14:paraId="43F551C6" w14:textId="32C8601D" w:rsidR="008021CD" w:rsidRPr="00FB12C5" w:rsidRDefault="008021CD" w:rsidP="00AA426A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0"/>
                <w:szCs w:val="20"/>
              </w:rPr>
            </w:pPr>
            <w:r w:rsidRPr="00FB12C5">
              <w:rPr>
                <w:noProof/>
                <w:sz w:val="20"/>
                <w:szCs w:val="20"/>
              </w:rPr>
              <w:drawing>
                <wp:inline distT="0" distB="0" distL="0" distR="0" wp14:anchorId="4C1C0497" wp14:editId="49CCA329">
                  <wp:extent cx="1731645" cy="1330037"/>
                  <wp:effectExtent l="0" t="0" r="1905" b="3810"/>
                  <wp:docPr id="4" name="Рисунок 4" descr="https://meganorm.ru/Data2/1/4294819/4294819177.files/x0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ganorm.ru/Data2/1/4294819/4294819177.files/x0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645" cy="1330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2" w:type="dxa"/>
            <w:tcBorders>
              <w:bottom w:val="nil"/>
            </w:tcBorders>
          </w:tcPr>
          <w:p w14:paraId="58252571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8021CD">
              <w:rPr>
                <w:rFonts w:ascii="Times New Roman" w:hAnsi="Times New Roman" w:cs="Times New Roman"/>
                <w:color w:val="000000"/>
                <w:vertAlign w:val="subscript"/>
              </w:rPr>
              <w:t>m1</w:t>
            </w:r>
            <w:r w:rsidRPr="008021CD">
              <w:rPr>
                <w:rFonts w:ascii="Times New Roman" w:hAnsi="Times New Roman" w:cs="Times New Roman"/>
                <w:color w:val="000000"/>
              </w:rPr>
              <w:t>, и 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8021CD">
              <w:rPr>
                <w:rFonts w:ascii="Times New Roman" w:hAnsi="Times New Roman" w:cs="Times New Roman"/>
                <w:color w:val="000000"/>
                <w:vertAlign w:val="subscript"/>
              </w:rPr>
              <w:t>m2</w:t>
            </w:r>
            <w:r w:rsidRPr="008021CD">
              <w:rPr>
                <w:rFonts w:ascii="Times New Roman" w:hAnsi="Times New Roman" w:cs="Times New Roman"/>
                <w:color w:val="000000"/>
              </w:rPr>
              <w:t>, - максимальные значения напряжения при аппроксимации положительной и отрицательной полуволн импульса, В;</w:t>
            </w:r>
          </w:p>
          <w:p w14:paraId="241A474E" w14:textId="4C3D3F89" w:rsidR="008021CD" w:rsidRPr="00916905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Т</w:t>
            </w:r>
            <w:r w:rsidR="008F45EC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  <w:r w:rsidRPr="008021CD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8021CD">
              <w:rPr>
                <w:rFonts w:ascii="Times New Roman" w:hAnsi="Times New Roman" w:cs="Times New Roman"/>
                <w:color w:val="000000"/>
              </w:rPr>
              <w:t xml:space="preserve"> период повторения импульсов, с;</w:t>
            </w:r>
          </w:p>
          <w:p w14:paraId="45241C9D" w14:textId="77777777" w:rsidR="00A776D4" w:rsidRPr="00916905" w:rsidRDefault="00A776D4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</w:p>
          <w:p w14:paraId="1F2E3A5A" w14:textId="7BCF7D22" w:rsidR="008021CD" w:rsidRDefault="00A776D4" w:rsidP="00A776D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f=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T</m:t>
                  </m:r>
                </m:den>
              </m:f>
            </m:oMath>
            <w:r w:rsidR="008021CD" w:rsidRPr="008021CD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- </w:t>
            </w:r>
            <w:r w:rsidR="008021CD" w:rsidRPr="008021CD">
              <w:rPr>
                <w:rFonts w:ascii="Times New Roman" w:hAnsi="Times New Roman" w:cs="Times New Roman"/>
                <w:color w:val="000000"/>
              </w:rPr>
              <w:t>частота, Гц;</w:t>
            </w:r>
          </w:p>
          <w:p w14:paraId="62006B60" w14:textId="77777777" w:rsidR="00A776D4" w:rsidRPr="008021CD" w:rsidRDefault="00A776D4" w:rsidP="00A776D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4B815F51" w14:textId="337A613F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К</w:t>
            </w:r>
            <w:r w:rsidR="00A776D4">
              <w:rPr>
                <w:rFonts w:ascii="Times New Roman" w:hAnsi="Times New Roman" w:cs="Times New Roman"/>
                <w:i/>
                <w:iCs/>
                <w:color w:val="000000"/>
                <w:vertAlign w:val="subscript"/>
              </w:rPr>
              <w:t>и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- </w:t>
            </w:r>
            <w:r w:rsidRPr="008021CD">
              <w:rPr>
                <w:rFonts w:ascii="Times New Roman" w:hAnsi="Times New Roman" w:cs="Times New Roman"/>
                <w:color w:val="000000"/>
              </w:rPr>
              <w:t>отношение максимального значения напряжения к минимальному;</w:t>
            </w:r>
          </w:p>
          <w:p w14:paraId="3D329159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К' - </w:t>
            </w:r>
            <w:r w:rsidRPr="008021CD">
              <w:rPr>
                <w:rFonts w:ascii="Times New Roman" w:hAnsi="Times New Roman" w:cs="Times New Roman"/>
                <w:color w:val="000000"/>
              </w:rPr>
              <w:t>скважность;</w:t>
            </w:r>
          </w:p>
          <w:p w14:paraId="57FEE4E3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τ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'</w:t>
            </w:r>
            <w:r w:rsidRPr="008021CD">
              <w:rPr>
                <w:rFonts w:ascii="Times New Roman" w:hAnsi="Times New Roman" w:cs="Times New Roman"/>
                <w:color w:val="000000"/>
              </w:rPr>
              <w:t> - длительность импульса с большей амплитудой, с.</w:t>
            </w:r>
          </w:p>
          <w:p w14:paraId="689FC555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Прямоугольная:</w:t>
            </w:r>
          </w:p>
          <w:p w14:paraId="54624B28" w14:textId="78F1809B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  <w:vertAlign w:val="subscript"/>
              </w:rPr>
              <w:t>m1</w:t>
            </w:r>
            <w:r w:rsidR="00A776D4">
              <w:rPr>
                <w:rFonts w:ascii="Times New Roman" w:hAnsi="Times New Roman" w:cs="Times New Roman"/>
                <w:i/>
                <w:iCs/>
                <w:color w:val="000000"/>
                <w:vertAlign w:val="subscript"/>
              </w:rPr>
              <w:t xml:space="preserve"> </w:t>
            </w:r>
            <w:r w:rsidRPr="008021CD">
              <w:rPr>
                <w:rFonts w:ascii="Times New Roman" w:hAnsi="Times New Roman" w:cs="Times New Roman"/>
                <w:color w:val="000000"/>
              </w:rPr>
              <w:t>(0, τ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´</w:t>
            </w:r>
            <w:r w:rsidRPr="008021CD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9EA3258" w14:textId="63DFA88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  <w:vertAlign w:val="subscript"/>
              </w:rPr>
              <w:t>m2</w:t>
            </w:r>
            <w:r w:rsidR="00A776D4">
              <w:rPr>
                <w:rFonts w:ascii="Times New Roman" w:hAnsi="Times New Roman" w:cs="Times New Roman"/>
                <w:i/>
                <w:iCs/>
                <w:color w:val="000000"/>
                <w:vertAlign w:val="subscript"/>
              </w:rPr>
              <w:t xml:space="preserve"> </w:t>
            </w:r>
            <w:r w:rsidRPr="008021CD">
              <w:rPr>
                <w:rFonts w:ascii="Times New Roman" w:hAnsi="Times New Roman" w:cs="Times New Roman"/>
                <w:color w:val="000000"/>
              </w:rPr>
              <w:t>(τ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´</w:t>
            </w:r>
            <w:r w:rsidRPr="008021CD">
              <w:rPr>
                <w:rFonts w:ascii="Times New Roman" w:hAnsi="Times New Roman" w:cs="Times New Roman"/>
                <w:color w:val="000000"/>
              </w:rPr>
              <w:t>, 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T</w:t>
            </w:r>
            <w:r w:rsidRPr="008021CD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54EFBFC" w14:textId="77777777" w:rsidR="008021CD" w:rsidRPr="00FB12C5" w:rsidRDefault="008021CD" w:rsidP="004561C7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22" w:type="dxa"/>
            <w:tcBorders>
              <w:bottom w:val="nil"/>
            </w:tcBorders>
          </w:tcPr>
          <w:p w14:paraId="16512461" w14:textId="77777777" w:rsidR="008021CD" w:rsidRDefault="008021CD" w:rsidP="004561C7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</w:rPr>
            </w:pPr>
          </w:p>
          <w:p w14:paraId="556B173D" w14:textId="77777777" w:rsidR="00A776D4" w:rsidRPr="00A776D4" w:rsidRDefault="00A776D4" w:rsidP="00A776D4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ml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1000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1+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-1</m:t>
                      </m:r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u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</m:t>
                          </m:r>
                        </m:sup>
                      </m:sSubSup>
                    </m:den>
                  </m:f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Вт</m:t>
                      </m:r>
                    </m:e>
                  </m:d>
                </m:e>
              </m:d>
            </m:oMath>
            <w:r w:rsidRPr="00A776D4">
              <w:rPr>
                <w:sz w:val="22"/>
                <w:szCs w:val="22"/>
              </w:rPr>
              <w:t>,</w:t>
            </w:r>
          </w:p>
          <w:p w14:paraId="20093F76" w14:textId="77777777" w:rsidR="00A776D4" w:rsidRPr="00916905" w:rsidRDefault="00A776D4" w:rsidP="0070721E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2"/>
                <w:szCs w:val="22"/>
              </w:rPr>
            </w:pPr>
            <w:r w:rsidRPr="0070721E">
              <w:rPr>
                <w:sz w:val="22"/>
                <w:szCs w:val="22"/>
                <w:lang w:val="kk-KZ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kk-KZ"/>
                    </w:rPr>
                    <m:t xml:space="preserve">u = 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kk-K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kk-K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kk-KZ"/>
                        </w:rPr>
                        <m:t>m1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kk-K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kk-KZ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kk-KZ"/>
                        </w:rPr>
                        <m:t>m2</m:t>
                      </m:r>
                    </m:sub>
                  </m:sSub>
                </m:den>
              </m:f>
            </m:oMath>
            <w:r w:rsidR="0070721E" w:rsidRPr="0070721E">
              <w:rPr>
                <w:sz w:val="22"/>
                <w:szCs w:val="22"/>
              </w:rPr>
              <w:t xml:space="preserve"> , </w:t>
            </w:r>
            <m:oMath>
              <m:r>
                <w:rPr>
                  <w:rFonts w:ascii="Cambria Math" w:hAnsi="Cambria Math"/>
                  <w:sz w:val="22"/>
                  <w:szCs w:val="22"/>
                  <w:lang w:val="kk-KZ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kk-K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  <w:lang w:val="kk-KZ"/>
                    </w:rPr>
                    <m:t>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</m:sup>
                  </m:sSup>
                </m:den>
              </m:f>
            </m:oMath>
          </w:p>
          <w:p w14:paraId="3225D155" w14:textId="507DB804" w:rsidR="0070721E" w:rsidRPr="0070721E" w:rsidRDefault="0070721E" w:rsidP="0070721E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или</w:t>
            </w:r>
            <w:r w:rsidRPr="0070721E">
              <w:rPr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ml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1000 </m:t>
                      </m:r>
                    </m:den>
                  </m:f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+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1000 </m:t>
                      </m:r>
                    </m:den>
                  </m:f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T-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τ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,</m:t>
                          </m:r>
                        </m:sup>
                      </m:sSup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f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Вт</m:t>
                  </m:r>
                </m:e>
              </m:d>
            </m:oMath>
          </w:p>
        </w:tc>
      </w:tr>
    </w:tbl>
    <w:p w14:paraId="244F7589" w14:textId="77777777" w:rsidR="00127B2E" w:rsidRDefault="00127B2E" w:rsidP="00AA426A">
      <w:pPr>
        <w:pStyle w:val="19"/>
        <w:shd w:val="clear" w:color="auto" w:fill="auto"/>
        <w:spacing w:line="288" w:lineRule="auto"/>
        <w:ind w:firstLine="300"/>
        <w:jc w:val="center"/>
        <w:rPr>
          <w:i/>
          <w:sz w:val="24"/>
          <w:szCs w:val="24"/>
        </w:rPr>
      </w:pPr>
    </w:p>
    <w:p w14:paraId="175CCEFB" w14:textId="77777777" w:rsidR="00127B2E" w:rsidRDefault="00127B2E" w:rsidP="00AA426A">
      <w:pPr>
        <w:pStyle w:val="19"/>
        <w:shd w:val="clear" w:color="auto" w:fill="auto"/>
        <w:spacing w:line="288" w:lineRule="auto"/>
        <w:ind w:firstLine="300"/>
        <w:jc w:val="center"/>
        <w:rPr>
          <w:i/>
          <w:sz w:val="24"/>
          <w:szCs w:val="24"/>
        </w:rPr>
      </w:pPr>
    </w:p>
    <w:p w14:paraId="64ADE714" w14:textId="6A82C8C0" w:rsidR="00AA426A" w:rsidRPr="00AA426A" w:rsidRDefault="00AA426A" w:rsidP="00AA426A">
      <w:pPr>
        <w:pStyle w:val="19"/>
        <w:shd w:val="clear" w:color="auto" w:fill="auto"/>
        <w:spacing w:line="288" w:lineRule="auto"/>
        <w:ind w:firstLine="300"/>
        <w:jc w:val="center"/>
        <w:rPr>
          <w:i/>
          <w:sz w:val="24"/>
          <w:szCs w:val="24"/>
        </w:rPr>
      </w:pPr>
      <w:r w:rsidRPr="00AA426A">
        <w:rPr>
          <w:i/>
          <w:sz w:val="24"/>
          <w:szCs w:val="24"/>
        </w:rPr>
        <w:lastRenderedPageBreak/>
        <w:t>Окончание Таблицы Б.1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06"/>
        <w:gridCol w:w="3142"/>
        <w:gridCol w:w="3122"/>
      </w:tblGrid>
      <w:tr w:rsidR="00AA426A" w14:paraId="6BC17677" w14:textId="77777777" w:rsidTr="00AA426A">
        <w:tc>
          <w:tcPr>
            <w:tcW w:w="3306" w:type="dxa"/>
            <w:tcBorders>
              <w:bottom w:val="double" w:sz="4" w:space="0" w:color="auto"/>
            </w:tcBorders>
            <w:vAlign w:val="center"/>
          </w:tcPr>
          <w:p w14:paraId="7E86C97F" w14:textId="77777777" w:rsidR="00AA426A" w:rsidRPr="00FB12C5" w:rsidRDefault="00AA426A" w:rsidP="00AA426A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4"/>
                <w:szCs w:val="24"/>
              </w:rPr>
            </w:pPr>
            <w:r w:rsidRPr="00FB12C5">
              <w:rPr>
                <w:sz w:val="24"/>
                <w:szCs w:val="24"/>
              </w:rPr>
              <w:t>Вид осциллограммы</w:t>
            </w:r>
          </w:p>
        </w:tc>
        <w:tc>
          <w:tcPr>
            <w:tcW w:w="3142" w:type="dxa"/>
            <w:tcBorders>
              <w:bottom w:val="double" w:sz="4" w:space="0" w:color="auto"/>
            </w:tcBorders>
            <w:vAlign w:val="center"/>
          </w:tcPr>
          <w:p w14:paraId="13ED082C" w14:textId="77777777" w:rsidR="00AA426A" w:rsidRPr="00FB12C5" w:rsidRDefault="00AA426A" w:rsidP="00AA426A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4"/>
                <w:szCs w:val="24"/>
              </w:rPr>
            </w:pPr>
            <w:r w:rsidRPr="00FB12C5">
              <w:rPr>
                <w:sz w:val="24"/>
                <w:szCs w:val="24"/>
              </w:rPr>
              <w:t>Измеряемые по осцил</w:t>
            </w:r>
            <w:r w:rsidRPr="00FB12C5">
              <w:rPr>
                <w:sz w:val="24"/>
                <w:szCs w:val="24"/>
              </w:rPr>
              <w:softHyphen/>
              <w:t>лограмме параметры и форма аппроксимации</w:t>
            </w:r>
          </w:p>
        </w:tc>
        <w:tc>
          <w:tcPr>
            <w:tcW w:w="3122" w:type="dxa"/>
            <w:tcBorders>
              <w:bottom w:val="double" w:sz="4" w:space="0" w:color="auto"/>
            </w:tcBorders>
            <w:vAlign w:val="center"/>
          </w:tcPr>
          <w:p w14:paraId="075F3D5B" w14:textId="77777777" w:rsidR="00AA426A" w:rsidRPr="00FB12C5" w:rsidRDefault="00AA426A" w:rsidP="00AA426A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sz w:val="24"/>
                <w:szCs w:val="24"/>
              </w:rPr>
            </w:pPr>
            <w:r w:rsidRPr="00FB12C5">
              <w:rPr>
                <w:sz w:val="24"/>
                <w:szCs w:val="24"/>
              </w:rPr>
              <w:t>Формулы для расчета мощности</w:t>
            </w:r>
          </w:p>
        </w:tc>
      </w:tr>
      <w:tr w:rsidR="008021CD" w14:paraId="3899FAC8" w14:textId="77777777" w:rsidTr="00AA426A">
        <w:trPr>
          <w:trHeight w:val="2382"/>
        </w:trPr>
        <w:tc>
          <w:tcPr>
            <w:tcW w:w="3306" w:type="dxa"/>
            <w:vAlign w:val="center"/>
          </w:tcPr>
          <w:p w14:paraId="6BE59583" w14:textId="77777777" w:rsidR="008021CD" w:rsidRPr="00FB12C5" w:rsidRDefault="008021CD" w:rsidP="00AA426A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FB12C5">
              <w:rPr>
                <w:noProof/>
                <w:sz w:val="20"/>
                <w:szCs w:val="20"/>
              </w:rPr>
              <w:drawing>
                <wp:inline distT="0" distB="0" distL="0" distR="0" wp14:anchorId="16D9B9F2" wp14:editId="730ED898">
                  <wp:extent cx="1954921" cy="1348740"/>
                  <wp:effectExtent l="0" t="0" r="762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419" cy="13525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A1ED73D" w14:textId="67AB8EE0" w:rsidR="008021CD" w:rsidRPr="00FB12C5" w:rsidRDefault="008021CD" w:rsidP="00AA426A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noProof/>
                <w:sz w:val="20"/>
                <w:szCs w:val="20"/>
              </w:rPr>
            </w:pPr>
          </w:p>
        </w:tc>
        <w:tc>
          <w:tcPr>
            <w:tcW w:w="3142" w:type="dxa"/>
          </w:tcPr>
          <w:p w14:paraId="2F365F88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Максимальное значение напряжения, В;</w:t>
            </w:r>
          </w:p>
          <w:p w14:paraId="53FBA179" w14:textId="1B982FC3" w:rsidR="008021CD" w:rsidRPr="00916905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Т</w:t>
            </w:r>
            <w:r w:rsidRPr="008021CD">
              <w:rPr>
                <w:rFonts w:ascii="Times New Roman" w:hAnsi="Times New Roman" w:cs="Times New Roman"/>
                <w:color w:val="000000"/>
              </w:rPr>
              <w:t> </w:t>
            </w:r>
            <w:r w:rsidR="0070721E" w:rsidRPr="0070721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21CD">
              <w:rPr>
                <w:rFonts w:ascii="Times New Roman" w:hAnsi="Times New Roman" w:cs="Times New Roman"/>
                <w:color w:val="000000"/>
              </w:rPr>
              <w:t>-</w:t>
            </w:r>
            <w:proofErr w:type="gramEnd"/>
            <w:r w:rsidRPr="008021CD">
              <w:rPr>
                <w:rFonts w:ascii="Times New Roman" w:hAnsi="Times New Roman" w:cs="Times New Roman"/>
                <w:color w:val="000000"/>
              </w:rPr>
              <w:t xml:space="preserve"> период повторения импульсов, с;</w:t>
            </w:r>
          </w:p>
          <w:p w14:paraId="23CD5C8C" w14:textId="77777777" w:rsidR="0070721E" w:rsidRPr="00916905" w:rsidRDefault="0070721E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</w:p>
          <w:p w14:paraId="4354B5C0" w14:textId="77777777" w:rsidR="0070721E" w:rsidRPr="00916905" w:rsidRDefault="0070721E" w:rsidP="007072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f=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T</m:t>
                  </m:r>
                </m:den>
              </m:f>
            </m:oMath>
            <w:r w:rsidRPr="008021CD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0721E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8021CD">
              <w:rPr>
                <w:rFonts w:ascii="Times New Roman" w:hAnsi="Times New Roman" w:cs="Times New Roman"/>
                <w:color w:val="000000"/>
              </w:rPr>
              <w:t>частота, Гц;</w:t>
            </w:r>
          </w:p>
          <w:p w14:paraId="18641983" w14:textId="77777777" w:rsidR="0070721E" w:rsidRPr="00916905" w:rsidRDefault="0070721E" w:rsidP="007072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4539952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τ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'</w:t>
            </w:r>
            <w:r w:rsidRPr="008021CD">
              <w:rPr>
                <w:rFonts w:ascii="Times New Roman" w:hAnsi="Times New Roman" w:cs="Times New Roman"/>
                <w:color w:val="000000"/>
              </w:rPr>
              <w:t> - длительность импульса, с</w:t>
            </w:r>
          </w:p>
          <w:p w14:paraId="762DDD0A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Треугольник с основанием τ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'</w:t>
            </w:r>
          </w:p>
          <w:p w14:paraId="6C34262F" w14:textId="77777777" w:rsidR="008021CD" w:rsidRPr="00FB12C5" w:rsidRDefault="008021CD" w:rsidP="004561C7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22" w:type="dxa"/>
          </w:tcPr>
          <w:p w14:paraId="78E6C282" w14:textId="77777777" w:rsidR="008021CD" w:rsidRPr="00916905" w:rsidRDefault="008021CD" w:rsidP="004561C7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</w:rPr>
            </w:pPr>
          </w:p>
          <w:p w14:paraId="27A9CFEA" w14:textId="26BF2DA3" w:rsidR="00713E0F" w:rsidRPr="00916905" w:rsidRDefault="00713E0F" w:rsidP="00713E0F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2"/>
                <w:szCs w:val="22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2000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 xml:space="preserve"> .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τ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'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2000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τ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f</m:t>
              </m:r>
            </m:oMath>
            <w:r w:rsidRPr="00916905">
              <w:rPr>
                <w:iCs/>
                <w:color w:val="000000"/>
                <w:sz w:val="22"/>
                <w:szCs w:val="22"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Вт</m:t>
                  </m:r>
                </m:e>
              </m:d>
            </m:oMath>
          </w:p>
        </w:tc>
      </w:tr>
      <w:tr w:rsidR="008021CD" w14:paraId="589C95A2" w14:textId="77777777" w:rsidTr="00FB12C5">
        <w:tc>
          <w:tcPr>
            <w:tcW w:w="3306" w:type="dxa"/>
            <w:vAlign w:val="center"/>
          </w:tcPr>
          <w:p w14:paraId="02A6FCD7" w14:textId="4D88A5AA" w:rsidR="008021CD" w:rsidRPr="00FB12C5" w:rsidRDefault="00FB12C5" w:rsidP="00FB12C5">
            <w:pPr>
              <w:pStyle w:val="19"/>
              <w:shd w:val="clear" w:color="auto" w:fill="auto"/>
              <w:spacing w:after="260" w:line="288" w:lineRule="auto"/>
              <w:ind w:firstLine="0"/>
              <w:jc w:val="center"/>
              <w:rPr>
                <w:noProof/>
                <w:sz w:val="20"/>
                <w:szCs w:val="20"/>
              </w:rPr>
            </w:pPr>
            <w:r w:rsidRPr="008021CD">
              <w:rPr>
                <w:sz w:val="24"/>
                <w:szCs w:val="24"/>
              </w:rPr>
              <w:t>—</w:t>
            </w:r>
          </w:p>
        </w:tc>
        <w:tc>
          <w:tcPr>
            <w:tcW w:w="3142" w:type="dxa"/>
          </w:tcPr>
          <w:p w14:paraId="4C43E0AD" w14:textId="0230906A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 xml:space="preserve">Для </w:t>
            </w:r>
            <w:r w:rsidR="00BD6BC9" w:rsidRPr="00BD6BC9">
              <w:rPr>
                <w:rFonts w:ascii="Times New Roman" w:hAnsi="Times New Roman" w:cs="Times New Roman"/>
                <w:color w:val="000000"/>
              </w:rPr>
              <w:t>стационарного</w:t>
            </w:r>
            <w:r w:rsidR="00BD6BC9" w:rsidRPr="0091690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21CD">
              <w:rPr>
                <w:rFonts w:ascii="Times New Roman" w:hAnsi="Times New Roman" w:cs="Times New Roman"/>
                <w:color w:val="000000"/>
              </w:rPr>
              <w:t>ЭШУ</w:t>
            </w:r>
          </w:p>
          <w:p w14:paraId="630F373E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color w:val="000000"/>
              </w:rPr>
              <w:t>Импульсы произвольной формы:</w:t>
            </w:r>
          </w:p>
          <w:p w14:paraId="59C74307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Pr="008021CD">
              <w:rPr>
                <w:rFonts w:ascii="Times New Roman" w:hAnsi="Times New Roman" w:cs="Times New Roman"/>
                <w:color w:val="000000"/>
              </w:rPr>
              <w:t> - действующее значение напряжения за время 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Т</w:t>
            </w:r>
            <w:r w:rsidRPr="008021CD">
              <w:rPr>
                <w:rFonts w:ascii="Times New Roman" w:hAnsi="Times New Roman" w:cs="Times New Roman"/>
                <w:color w:val="000000"/>
              </w:rPr>
              <w:t>, В;</w:t>
            </w:r>
          </w:p>
          <w:p w14:paraId="4C6346E6" w14:textId="77777777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Т</w:t>
            </w:r>
            <w:r w:rsidRPr="008021CD">
              <w:rPr>
                <w:rFonts w:ascii="Times New Roman" w:hAnsi="Times New Roman" w:cs="Times New Roman"/>
                <w:color w:val="000000"/>
              </w:rPr>
              <w:t> - период повторения импульсов, с;</w:t>
            </w:r>
          </w:p>
          <w:p w14:paraId="17A3B9DA" w14:textId="1C20F01A" w:rsidR="008021CD" w:rsidRPr="008021CD" w:rsidRDefault="008021CD" w:rsidP="008021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U</w:t>
            </w:r>
            <w:r w:rsidR="00BD6BC9" w:rsidRPr="00BD6BC9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8021CD">
              <w:rPr>
                <w:rFonts w:ascii="Times New Roman" w:hAnsi="Times New Roman" w:cs="Times New Roman"/>
                <w:color w:val="000000"/>
              </w:rPr>
              <w:t>(</w:t>
            </w:r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t</w:t>
            </w:r>
            <w:r w:rsidRPr="008021CD">
              <w:rPr>
                <w:rFonts w:ascii="Times New Roman" w:hAnsi="Times New Roman" w:cs="Times New Roman"/>
                <w:color w:val="000000"/>
              </w:rPr>
              <w:t>) - мгновенное значение напряжения на </w:t>
            </w:r>
            <w:proofErr w:type="spellStart"/>
            <w:r w:rsidRPr="008021CD">
              <w:rPr>
                <w:rFonts w:ascii="Times New Roman" w:hAnsi="Times New Roman" w:cs="Times New Roman"/>
                <w:i/>
                <w:iCs/>
                <w:color w:val="000000"/>
              </w:rPr>
              <w:t>R</w:t>
            </w:r>
            <w:r w:rsidRPr="008021CD">
              <w:rPr>
                <w:rFonts w:ascii="Times New Roman" w:hAnsi="Times New Roman" w:cs="Times New Roman"/>
                <w:color w:val="000000"/>
                <w:vertAlign w:val="subscript"/>
              </w:rPr>
              <w:t>э</w:t>
            </w:r>
            <w:proofErr w:type="spellEnd"/>
            <w:r w:rsidRPr="008021CD">
              <w:rPr>
                <w:rFonts w:ascii="Times New Roman" w:hAnsi="Times New Roman" w:cs="Times New Roman"/>
                <w:color w:val="000000"/>
              </w:rPr>
              <w:t>, В</w:t>
            </w:r>
          </w:p>
          <w:p w14:paraId="3234F445" w14:textId="77777777" w:rsidR="008021CD" w:rsidRPr="00916905" w:rsidRDefault="008021CD" w:rsidP="004561C7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</w:rPr>
            </w:pPr>
          </w:p>
          <w:p w14:paraId="5B3E80A5" w14:textId="073D2195" w:rsidR="00BD6BC9" w:rsidRPr="00BD6BC9" w:rsidRDefault="00BD6BC9" w:rsidP="00BD6BC9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U=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den>
                    </m:f>
                    <m:nary>
                      <m:naryPr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U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nary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e>
                    </m:d>
                  </m:e>
                </m:rad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 xml:space="preserve"> dt</m:t>
                </m:r>
              </m:oMath>
            </m:oMathPara>
          </w:p>
        </w:tc>
        <w:tc>
          <w:tcPr>
            <w:tcW w:w="3122" w:type="dxa"/>
          </w:tcPr>
          <w:p w14:paraId="47BC4C58" w14:textId="77777777" w:rsidR="008021CD" w:rsidRDefault="008021CD" w:rsidP="004561C7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</w:p>
          <w:p w14:paraId="07DA3129" w14:textId="2E815209" w:rsidR="00BD6BC9" w:rsidRPr="00BD6BC9" w:rsidRDefault="00BD6BC9" w:rsidP="00BD6BC9">
            <w:pPr>
              <w:pStyle w:val="19"/>
              <w:shd w:val="clear" w:color="auto" w:fill="auto"/>
              <w:spacing w:after="260" w:line="288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1000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Вт</m:t>
                    </m:r>
                  </m:e>
                </m:d>
              </m:oMath>
            </m:oMathPara>
          </w:p>
        </w:tc>
      </w:tr>
    </w:tbl>
    <w:p w14:paraId="6E5C9F55" w14:textId="77777777" w:rsidR="00FB12C5" w:rsidRDefault="00FB12C5" w:rsidP="00AA426A">
      <w:pPr>
        <w:pStyle w:val="19"/>
        <w:ind w:firstLine="0"/>
        <w:jc w:val="left"/>
        <w:rPr>
          <w:sz w:val="24"/>
          <w:szCs w:val="24"/>
        </w:rPr>
      </w:pPr>
    </w:p>
    <w:p w14:paraId="2BFD4A63" w14:textId="13C1B34D" w:rsidR="008021CD" w:rsidRPr="00916905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 xml:space="preserve">Б.3.5 Энергию за время </w:t>
      </w:r>
      <w:r w:rsidR="00FB12C5" w:rsidRPr="008021CD">
        <w:rPr>
          <w:sz w:val="24"/>
          <w:szCs w:val="24"/>
        </w:rPr>
        <w:t>воздействия</w:t>
      </w:r>
      <w:r w:rsidRPr="008021CD">
        <w:rPr>
          <w:sz w:val="24"/>
          <w:szCs w:val="24"/>
        </w:rPr>
        <w:t xml:space="preserve"> t, с, определяют по формуле</w:t>
      </w:r>
    </w:p>
    <w:p w14:paraId="30FBC7B9" w14:textId="77777777" w:rsidR="00A9029B" w:rsidRPr="00916905" w:rsidRDefault="00A9029B" w:rsidP="00FB12C5">
      <w:pPr>
        <w:pStyle w:val="19"/>
        <w:spacing w:line="288" w:lineRule="auto"/>
        <w:ind w:firstLine="567"/>
        <w:rPr>
          <w:sz w:val="24"/>
          <w:szCs w:val="24"/>
        </w:rPr>
      </w:pPr>
    </w:p>
    <w:p w14:paraId="4629DFEC" w14:textId="2A1EE784" w:rsidR="00A9029B" w:rsidRPr="00916905" w:rsidRDefault="00A9029B" w:rsidP="00FB12C5">
      <w:pPr>
        <w:pStyle w:val="19"/>
        <w:spacing w:line="288" w:lineRule="auto"/>
        <w:ind w:firstLine="567"/>
        <w:jc w:val="center"/>
        <w:rPr>
          <w:color w:val="000000"/>
          <w:sz w:val="24"/>
          <w:szCs w:val="24"/>
        </w:rPr>
      </w:pPr>
      <w:proofErr w:type="spellStart"/>
      <w:r w:rsidRPr="00A9029B">
        <w:rPr>
          <w:i/>
          <w:iCs/>
          <w:color w:val="000000"/>
          <w:sz w:val="24"/>
          <w:szCs w:val="24"/>
        </w:rPr>
        <w:t>W</w:t>
      </w:r>
      <w:r w:rsidRPr="00A9029B">
        <w:rPr>
          <w:color w:val="000000"/>
          <w:sz w:val="24"/>
          <w:szCs w:val="24"/>
          <w:vertAlign w:val="subscript"/>
        </w:rPr>
        <w:t>э</w:t>
      </w:r>
      <w:proofErr w:type="spellEnd"/>
      <w:r w:rsidRPr="00A9029B">
        <w:rPr>
          <w:color w:val="000000"/>
          <w:sz w:val="24"/>
          <w:szCs w:val="24"/>
        </w:rPr>
        <w:t> = </w:t>
      </w:r>
      <w:proofErr w:type="spellStart"/>
      <w:r w:rsidRPr="00A9029B">
        <w:rPr>
          <w:i/>
          <w:iCs/>
          <w:color w:val="000000"/>
          <w:sz w:val="24"/>
          <w:szCs w:val="24"/>
        </w:rPr>
        <w:t>tP</w:t>
      </w:r>
      <w:proofErr w:type="spellEnd"/>
      <w:r w:rsidRPr="00A9029B">
        <w:rPr>
          <w:i/>
          <w:iCs/>
          <w:color w:val="000000"/>
          <w:sz w:val="24"/>
          <w:szCs w:val="24"/>
        </w:rPr>
        <w:t> </w:t>
      </w:r>
      <w:r w:rsidRPr="00A9029B">
        <w:rPr>
          <w:color w:val="000000"/>
          <w:sz w:val="24"/>
          <w:szCs w:val="24"/>
        </w:rPr>
        <w:t>[Дж]</w:t>
      </w:r>
    </w:p>
    <w:p w14:paraId="0DD462F6" w14:textId="77777777" w:rsidR="00A9029B" w:rsidRPr="00916905" w:rsidRDefault="00A9029B" w:rsidP="00FB12C5">
      <w:pPr>
        <w:pStyle w:val="19"/>
        <w:spacing w:line="288" w:lineRule="auto"/>
        <w:ind w:firstLine="567"/>
        <w:jc w:val="center"/>
        <w:rPr>
          <w:sz w:val="24"/>
          <w:szCs w:val="24"/>
        </w:rPr>
      </w:pPr>
    </w:p>
    <w:p w14:paraId="4F2883D8" w14:textId="18705FFB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Б.3.6 В случае невозможности подключения ЭШУ к внешнему источнику питания допускается использование штатного источника питания полностью заряженного (аккумулятор) или новой батареи питания.</w:t>
      </w:r>
    </w:p>
    <w:p w14:paraId="086D6BA3" w14:textId="77777777" w:rsidR="00A9029B" w:rsidRPr="00916905" w:rsidRDefault="00A9029B" w:rsidP="00A9029B">
      <w:pPr>
        <w:pStyle w:val="19"/>
        <w:spacing w:line="288" w:lineRule="auto"/>
        <w:ind w:firstLine="567"/>
        <w:rPr>
          <w:sz w:val="24"/>
          <w:szCs w:val="24"/>
        </w:rPr>
      </w:pPr>
    </w:p>
    <w:p w14:paraId="7EA489CB" w14:textId="09471E98" w:rsidR="00A9029B" w:rsidRDefault="008021CD" w:rsidP="00A9029B">
      <w:pPr>
        <w:pStyle w:val="19"/>
        <w:spacing w:line="288" w:lineRule="auto"/>
        <w:ind w:firstLine="567"/>
        <w:rPr>
          <w:b/>
          <w:sz w:val="24"/>
          <w:szCs w:val="24"/>
        </w:rPr>
      </w:pPr>
      <w:r w:rsidRPr="00A9029B">
        <w:rPr>
          <w:b/>
          <w:sz w:val="24"/>
          <w:szCs w:val="24"/>
        </w:rPr>
        <w:t>Б.4 Определение мощности воздействия ЭШУ на объект через одежду</w:t>
      </w:r>
    </w:p>
    <w:p w14:paraId="76D15C4A" w14:textId="77777777" w:rsidR="00127B2E" w:rsidRPr="00A9029B" w:rsidRDefault="00127B2E" w:rsidP="00A9029B">
      <w:pPr>
        <w:pStyle w:val="19"/>
        <w:spacing w:line="288" w:lineRule="auto"/>
        <w:ind w:firstLine="567"/>
        <w:rPr>
          <w:b/>
          <w:sz w:val="24"/>
          <w:szCs w:val="24"/>
        </w:rPr>
      </w:pPr>
    </w:p>
    <w:p w14:paraId="7ECEAAAF" w14:textId="7DA77C96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 xml:space="preserve">Б.4.1 Мощность воздействия определяют расчетным путем согласно разделу 3 по мощности, выделяемой на эквиваленте нагрузки </w:t>
      </w:r>
      <w:proofErr w:type="spellStart"/>
      <w:r w:rsidR="007B6E97" w:rsidRPr="007B6E97">
        <w:rPr>
          <w:i/>
          <w:sz w:val="24"/>
          <w:szCs w:val="24"/>
        </w:rPr>
        <w:t>R</w:t>
      </w:r>
      <w:r w:rsidR="007B6E97" w:rsidRPr="007B6E97">
        <w:rPr>
          <w:sz w:val="24"/>
          <w:szCs w:val="24"/>
          <w:vertAlign w:val="subscript"/>
        </w:rPr>
        <w:t>э</w:t>
      </w:r>
      <w:proofErr w:type="spellEnd"/>
      <w:r w:rsidRPr="008021CD">
        <w:rPr>
          <w:sz w:val="24"/>
          <w:szCs w:val="24"/>
        </w:rPr>
        <w:t xml:space="preserve"> = 1 кОм.</w:t>
      </w:r>
    </w:p>
    <w:p w14:paraId="597700CC" w14:textId="33AE5A0B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Б.4.2 Для получения соответству</w:t>
      </w:r>
      <w:r w:rsidR="007B6E97">
        <w:rPr>
          <w:sz w:val="24"/>
          <w:szCs w:val="24"/>
        </w:rPr>
        <w:t>ющих осциллограмм напряжения не</w:t>
      </w:r>
      <w:r w:rsidRPr="008021CD">
        <w:rPr>
          <w:sz w:val="24"/>
          <w:szCs w:val="24"/>
        </w:rPr>
        <w:t>обходимо обеспечить контакт рабо</w:t>
      </w:r>
      <w:r w:rsidR="00FB12C5">
        <w:rPr>
          <w:sz w:val="24"/>
          <w:szCs w:val="24"/>
        </w:rPr>
        <w:t>чих электродов ЭШУ к измеритель</w:t>
      </w:r>
      <w:r w:rsidRPr="008021CD">
        <w:rPr>
          <w:sz w:val="24"/>
          <w:szCs w:val="24"/>
        </w:rPr>
        <w:t>ным электродам нагрузки через пакет,</w:t>
      </w:r>
      <w:r w:rsidR="00FB12C5">
        <w:rPr>
          <w:sz w:val="24"/>
          <w:szCs w:val="24"/>
        </w:rPr>
        <w:t xml:space="preserve"> состоящий из двух слоев шинель</w:t>
      </w:r>
      <w:r w:rsidRPr="008021CD">
        <w:rPr>
          <w:sz w:val="24"/>
          <w:szCs w:val="24"/>
        </w:rPr>
        <w:t>ной ткани по ГОСТ 27542.</w:t>
      </w:r>
    </w:p>
    <w:p w14:paraId="58CE681C" w14:textId="77777777" w:rsidR="00127B2E" w:rsidRDefault="00127B2E" w:rsidP="00FB12C5">
      <w:pPr>
        <w:pStyle w:val="19"/>
        <w:spacing w:line="288" w:lineRule="auto"/>
        <w:ind w:firstLine="567"/>
        <w:rPr>
          <w:b/>
          <w:sz w:val="24"/>
          <w:szCs w:val="24"/>
        </w:rPr>
      </w:pPr>
    </w:p>
    <w:p w14:paraId="45666A73" w14:textId="77777777" w:rsidR="008021CD" w:rsidRDefault="008021CD" w:rsidP="00FB12C5">
      <w:pPr>
        <w:pStyle w:val="19"/>
        <w:spacing w:line="288" w:lineRule="auto"/>
        <w:ind w:firstLine="567"/>
        <w:rPr>
          <w:b/>
          <w:sz w:val="24"/>
          <w:szCs w:val="24"/>
        </w:rPr>
      </w:pPr>
      <w:r w:rsidRPr="007B6E97">
        <w:rPr>
          <w:b/>
          <w:sz w:val="24"/>
          <w:szCs w:val="24"/>
        </w:rPr>
        <w:lastRenderedPageBreak/>
        <w:t>Б.4.3 Проведение испытаний</w:t>
      </w:r>
    </w:p>
    <w:p w14:paraId="050E9D8A" w14:textId="2F28AE61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Снятие осциллограммы напряжения</w:t>
      </w:r>
      <w:r w:rsidR="00FB12C5">
        <w:rPr>
          <w:sz w:val="24"/>
          <w:szCs w:val="24"/>
        </w:rPr>
        <w:t xml:space="preserve"> </w:t>
      </w:r>
      <w:r w:rsidR="00FB12C5" w:rsidRPr="007B6E97">
        <w:rPr>
          <w:i/>
          <w:sz w:val="24"/>
          <w:szCs w:val="24"/>
        </w:rPr>
        <w:t>U</w:t>
      </w:r>
      <w:r w:rsidR="00127B2E">
        <w:rPr>
          <w:i/>
          <w:sz w:val="24"/>
          <w:szCs w:val="24"/>
        </w:rPr>
        <w:t xml:space="preserve"> </w:t>
      </w:r>
      <w:r w:rsidR="00FB12C5">
        <w:rPr>
          <w:sz w:val="24"/>
          <w:szCs w:val="24"/>
        </w:rPr>
        <w:t>(</w:t>
      </w:r>
      <w:r w:rsidR="00FB12C5" w:rsidRPr="007B6E97">
        <w:rPr>
          <w:i/>
          <w:sz w:val="24"/>
          <w:szCs w:val="24"/>
        </w:rPr>
        <w:t>t</w:t>
      </w:r>
      <w:r w:rsidR="00FB12C5">
        <w:rPr>
          <w:sz w:val="24"/>
          <w:szCs w:val="24"/>
        </w:rPr>
        <w:t xml:space="preserve">) на </w:t>
      </w:r>
      <w:proofErr w:type="spellStart"/>
      <w:r w:rsidR="00FB12C5" w:rsidRPr="007B6E97">
        <w:rPr>
          <w:i/>
          <w:sz w:val="24"/>
          <w:szCs w:val="24"/>
        </w:rPr>
        <w:t>R</w:t>
      </w:r>
      <w:r w:rsidR="007B6E97" w:rsidRPr="007B6E97">
        <w:rPr>
          <w:sz w:val="24"/>
          <w:szCs w:val="24"/>
          <w:vertAlign w:val="subscript"/>
        </w:rPr>
        <w:t>э</w:t>
      </w:r>
      <w:proofErr w:type="spellEnd"/>
      <w:r w:rsidR="00FB12C5">
        <w:rPr>
          <w:sz w:val="24"/>
          <w:szCs w:val="24"/>
        </w:rPr>
        <w:t xml:space="preserve"> проводят при подклю</w:t>
      </w:r>
      <w:r w:rsidRPr="008021CD">
        <w:rPr>
          <w:sz w:val="24"/>
          <w:szCs w:val="24"/>
        </w:rPr>
        <w:t xml:space="preserve">чении контактов ЭШУ к </w:t>
      </w:r>
      <w:proofErr w:type="spellStart"/>
      <w:r w:rsidR="007B6E97" w:rsidRPr="007B6E97">
        <w:rPr>
          <w:i/>
          <w:sz w:val="24"/>
          <w:szCs w:val="24"/>
        </w:rPr>
        <w:t>R</w:t>
      </w:r>
      <w:r w:rsidR="007B6E97" w:rsidRPr="007B6E97">
        <w:rPr>
          <w:sz w:val="24"/>
          <w:szCs w:val="24"/>
          <w:vertAlign w:val="subscript"/>
        </w:rPr>
        <w:t>э</w:t>
      </w:r>
      <w:proofErr w:type="spellEnd"/>
      <w:r w:rsidR="007B6E97" w:rsidRPr="008021CD">
        <w:rPr>
          <w:sz w:val="24"/>
          <w:szCs w:val="24"/>
        </w:rPr>
        <w:t xml:space="preserve"> </w:t>
      </w:r>
      <w:r w:rsidRPr="008021CD">
        <w:rPr>
          <w:sz w:val="24"/>
          <w:szCs w:val="24"/>
        </w:rPr>
        <w:t>через пакет ткани. Положение контактов ЭШУ соответствует принятому в Б.3.4.</w:t>
      </w:r>
    </w:p>
    <w:p w14:paraId="1CBE6FDB" w14:textId="60A119BE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 xml:space="preserve">Б.4.4 </w:t>
      </w:r>
      <w:r w:rsidR="00FB12C5" w:rsidRPr="008021CD">
        <w:rPr>
          <w:sz w:val="24"/>
          <w:szCs w:val="24"/>
        </w:rPr>
        <w:t>Обработку</w:t>
      </w:r>
      <w:r w:rsidRPr="008021CD">
        <w:rPr>
          <w:sz w:val="24"/>
          <w:szCs w:val="24"/>
        </w:rPr>
        <w:t xml:space="preserve"> результатов проводят по методике, изложенной в Б.3.4</w:t>
      </w:r>
    </w:p>
    <w:p w14:paraId="1D638666" w14:textId="77777777" w:rsidR="007B6E97" w:rsidRDefault="007B6E97" w:rsidP="00FB12C5">
      <w:pPr>
        <w:pStyle w:val="19"/>
        <w:spacing w:line="288" w:lineRule="auto"/>
        <w:ind w:firstLine="567"/>
        <w:rPr>
          <w:sz w:val="24"/>
          <w:szCs w:val="24"/>
        </w:rPr>
      </w:pPr>
    </w:p>
    <w:p w14:paraId="50D5EB4A" w14:textId="73DBDF99" w:rsidR="008021CD" w:rsidRDefault="008021CD" w:rsidP="00FB12C5">
      <w:pPr>
        <w:pStyle w:val="19"/>
        <w:spacing w:line="288" w:lineRule="auto"/>
        <w:ind w:firstLine="567"/>
        <w:rPr>
          <w:b/>
          <w:sz w:val="24"/>
          <w:szCs w:val="24"/>
        </w:rPr>
      </w:pPr>
      <w:r w:rsidRPr="007B6E97">
        <w:rPr>
          <w:b/>
          <w:sz w:val="24"/>
          <w:szCs w:val="24"/>
        </w:rPr>
        <w:t>Б.5 Определение напряжения искровог</w:t>
      </w:r>
      <w:r w:rsidR="00FB12C5" w:rsidRPr="007B6E97">
        <w:rPr>
          <w:b/>
          <w:sz w:val="24"/>
          <w:szCs w:val="24"/>
        </w:rPr>
        <w:t>о (дугового) разряда на электро</w:t>
      </w:r>
      <w:r w:rsidRPr="007B6E97">
        <w:rPr>
          <w:b/>
          <w:sz w:val="24"/>
          <w:szCs w:val="24"/>
        </w:rPr>
        <w:t>дах ЭШУ</w:t>
      </w:r>
    </w:p>
    <w:p w14:paraId="46B69BED" w14:textId="77777777" w:rsidR="00127B2E" w:rsidRPr="007B6E97" w:rsidRDefault="00127B2E" w:rsidP="00FB12C5">
      <w:pPr>
        <w:pStyle w:val="19"/>
        <w:spacing w:line="288" w:lineRule="auto"/>
        <w:ind w:firstLine="567"/>
        <w:rPr>
          <w:b/>
          <w:sz w:val="24"/>
          <w:szCs w:val="24"/>
        </w:rPr>
      </w:pPr>
    </w:p>
    <w:p w14:paraId="7A6113CE" w14:textId="77777777" w:rsidR="00FB12C5" w:rsidRDefault="008021CD" w:rsidP="00FB12C5">
      <w:pPr>
        <w:pStyle w:val="19"/>
        <w:shd w:val="clear" w:color="auto" w:fill="auto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Б.5.1 Напряжение искрового разряда не должно превышать значений, указанных в таблице 1 настоящего ста</w:t>
      </w:r>
      <w:r w:rsidR="00FB12C5">
        <w:rPr>
          <w:sz w:val="24"/>
          <w:szCs w:val="24"/>
        </w:rPr>
        <w:t>ндарта в соответствии с заявлен</w:t>
      </w:r>
      <w:r w:rsidRPr="008021CD">
        <w:rPr>
          <w:sz w:val="24"/>
          <w:szCs w:val="24"/>
        </w:rPr>
        <w:t>ным классом.</w:t>
      </w:r>
    </w:p>
    <w:p w14:paraId="18F1CBCC" w14:textId="10DD9874" w:rsidR="008021CD" w:rsidRPr="008021CD" w:rsidRDefault="008021CD" w:rsidP="00FB12C5">
      <w:pPr>
        <w:pStyle w:val="19"/>
        <w:shd w:val="clear" w:color="auto" w:fill="auto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Б.5.2 Напряжение искрового разряда на контактах ЭШУ определяют по показанию вольтметра (</w:t>
      </w:r>
      <w:proofErr w:type="spellStart"/>
      <w:r w:rsidR="007B6E97">
        <w:rPr>
          <w:i/>
          <w:iCs/>
          <w:color w:val="000000"/>
        </w:rPr>
        <w:t>U</w:t>
      </w:r>
      <w:r w:rsidR="007B6E97">
        <w:rPr>
          <w:i/>
          <w:iCs/>
          <w:color w:val="000000"/>
          <w:vertAlign w:val="subscript"/>
        </w:rPr>
        <w:t>v</w:t>
      </w:r>
      <w:proofErr w:type="spellEnd"/>
      <w:r w:rsidRPr="008021CD">
        <w:rPr>
          <w:sz w:val="24"/>
          <w:szCs w:val="24"/>
        </w:rPr>
        <w:t>) расчетным путем или по осциллограмме напряжения, полученной с помощью ДВИ.</w:t>
      </w:r>
    </w:p>
    <w:p w14:paraId="3EA11ED7" w14:textId="0F241EE3" w:rsidR="008021CD" w:rsidRDefault="008021CD" w:rsidP="00FB12C5">
      <w:pPr>
        <w:pStyle w:val="19"/>
        <w:shd w:val="clear" w:color="auto" w:fill="auto"/>
        <w:spacing w:after="260"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Б.5.3 Схема подключения ЭШУ к испытательному оборудованию и измерительному вольтметру приведена на рисунке Б.2.</w:t>
      </w:r>
    </w:p>
    <w:p w14:paraId="77C1B2C4" w14:textId="77777777" w:rsidR="008021CD" w:rsidRDefault="008021CD" w:rsidP="008021CD">
      <w:pPr>
        <w:pStyle w:val="19"/>
        <w:shd w:val="clear" w:color="auto" w:fill="auto"/>
        <w:spacing w:after="260" w:line="288" w:lineRule="auto"/>
        <w:ind w:firstLine="300"/>
        <w:jc w:val="left"/>
        <w:rPr>
          <w:sz w:val="24"/>
          <w:szCs w:val="24"/>
        </w:rPr>
      </w:pPr>
    </w:p>
    <w:p w14:paraId="5CF41445" w14:textId="05627D15" w:rsidR="008021CD" w:rsidRDefault="008021CD" w:rsidP="00FB12C5">
      <w:pPr>
        <w:pStyle w:val="19"/>
        <w:shd w:val="clear" w:color="auto" w:fill="auto"/>
        <w:spacing w:after="260" w:line="288" w:lineRule="auto"/>
        <w:ind w:firstLine="30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64D7C7E" wp14:editId="02D16F2C">
            <wp:extent cx="3685310" cy="3075709"/>
            <wp:effectExtent l="0" t="0" r="0" b="0"/>
            <wp:docPr id="12" name="Рисунок 12" descr="https://meganorm.ru/Data2/1/4294819/4294819177.files/x0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eganorm.ru/Data2/1/4294819/4294819177.files/x06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508" cy="3075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F7578" w14:textId="77777777" w:rsidR="008021CD" w:rsidRPr="00FB12C5" w:rsidRDefault="008021CD" w:rsidP="00FB12C5">
      <w:pPr>
        <w:pStyle w:val="affffe"/>
        <w:shd w:val="clear" w:color="auto" w:fill="auto"/>
        <w:jc w:val="center"/>
        <w:rPr>
          <w:sz w:val="20"/>
          <w:szCs w:val="20"/>
        </w:rPr>
      </w:pPr>
      <w:r w:rsidRPr="007B6E97">
        <w:rPr>
          <w:iCs/>
          <w:color w:val="000000"/>
          <w:sz w:val="20"/>
          <w:szCs w:val="20"/>
        </w:rPr>
        <w:t>1</w:t>
      </w:r>
      <w:r w:rsidRPr="00FB12C5">
        <w:rPr>
          <w:color w:val="000000"/>
          <w:sz w:val="20"/>
          <w:szCs w:val="20"/>
        </w:rPr>
        <w:t xml:space="preserve"> — ЭШУ; </w:t>
      </w:r>
      <w:r w:rsidRPr="007B6E97">
        <w:rPr>
          <w:iCs/>
          <w:color w:val="000000"/>
          <w:sz w:val="20"/>
          <w:szCs w:val="20"/>
        </w:rPr>
        <w:t>2</w:t>
      </w:r>
      <w:r w:rsidRPr="00FB12C5">
        <w:rPr>
          <w:color w:val="000000"/>
          <w:sz w:val="20"/>
          <w:szCs w:val="20"/>
        </w:rPr>
        <w:t xml:space="preserve"> — ДВИ — делитель высоковольтный импульсный; </w:t>
      </w:r>
      <w:r w:rsidRPr="007B6E97">
        <w:rPr>
          <w:iCs/>
          <w:color w:val="000000"/>
          <w:sz w:val="20"/>
          <w:szCs w:val="20"/>
        </w:rPr>
        <w:t>3</w:t>
      </w:r>
      <w:r w:rsidRPr="00FB12C5">
        <w:rPr>
          <w:i/>
          <w:iCs/>
          <w:color w:val="000000"/>
          <w:sz w:val="20"/>
          <w:szCs w:val="20"/>
        </w:rPr>
        <w:t xml:space="preserve"> —</w:t>
      </w:r>
      <w:r w:rsidRPr="00FB12C5">
        <w:rPr>
          <w:color w:val="000000"/>
          <w:sz w:val="20"/>
          <w:szCs w:val="20"/>
        </w:rPr>
        <w:t xml:space="preserve"> защитный кожух делителя — диэлектрический; </w:t>
      </w:r>
      <w:r w:rsidRPr="007B6E97">
        <w:rPr>
          <w:iCs/>
          <w:color w:val="000000"/>
          <w:sz w:val="20"/>
          <w:szCs w:val="20"/>
        </w:rPr>
        <w:t>4</w:t>
      </w:r>
      <w:r w:rsidRPr="00FB12C5">
        <w:rPr>
          <w:i/>
          <w:iCs/>
          <w:color w:val="000000"/>
          <w:sz w:val="20"/>
          <w:szCs w:val="20"/>
        </w:rPr>
        <w:t xml:space="preserve"> —</w:t>
      </w:r>
      <w:r w:rsidRPr="00FB12C5">
        <w:rPr>
          <w:color w:val="000000"/>
          <w:sz w:val="20"/>
          <w:szCs w:val="20"/>
        </w:rPr>
        <w:t xml:space="preserve"> измерительная приставка (ИП) к</w:t>
      </w:r>
    </w:p>
    <w:p w14:paraId="7C1A6185" w14:textId="77777777" w:rsidR="008021CD" w:rsidRPr="00FB12C5" w:rsidRDefault="008021CD" w:rsidP="00FB12C5">
      <w:pPr>
        <w:pStyle w:val="affffe"/>
        <w:shd w:val="clear" w:color="auto" w:fill="auto"/>
        <w:jc w:val="center"/>
        <w:rPr>
          <w:sz w:val="24"/>
          <w:szCs w:val="24"/>
        </w:rPr>
      </w:pPr>
      <w:r w:rsidRPr="00FB12C5">
        <w:rPr>
          <w:color w:val="000000"/>
          <w:sz w:val="20"/>
          <w:szCs w:val="20"/>
        </w:rPr>
        <w:t xml:space="preserve">вольтметру; </w:t>
      </w:r>
      <w:r w:rsidRPr="007B6E97">
        <w:rPr>
          <w:iCs/>
          <w:color w:val="000000"/>
          <w:sz w:val="20"/>
          <w:szCs w:val="20"/>
        </w:rPr>
        <w:t>5</w:t>
      </w:r>
      <w:r w:rsidRPr="00FB12C5">
        <w:rPr>
          <w:i/>
          <w:iCs/>
          <w:color w:val="000000"/>
          <w:sz w:val="20"/>
          <w:szCs w:val="20"/>
        </w:rPr>
        <w:t xml:space="preserve"> —</w:t>
      </w:r>
      <w:r w:rsidRPr="00FB12C5">
        <w:rPr>
          <w:color w:val="000000"/>
          <w:sz w:val="20"/>
          <w:szCs w:val="20"/>
        </w:rPr>
        <w:t xml:space="preserve"> вольтметр; </w:t>
      </w:r>
      <w:r w:rsidRPr="007B6E97">
        <w:rPr>
          <w:iCs/>
          <w:color w:val="000000"/>
          <w:sz w:val="20"/>
          <w:szCs w:val="20"/>
        </w:rPr>
        <w:t>С</w:t>
      </w:r>
      <w:r w:rsidRPr="00FB12C5">
        <w:rPr>
          <w:color w:val="000000"/>
          <w:sz w:val="20"/>
          <w:szCs w:val="20"/>
        </w:rPr>
        <w:t xml:space="preserve"> — емкость; </w:t>
      </w:r>
      <w:r w:rsidRPr="00FB12C5">
        <w:rPr>
          <w:i/>
          <w:iCs/>
          <w:color w:val="000000"/>
          <w:sz w:val="20"/>
          <w:szCs w:val="20"/>
          <w:lang w:val="en-US" w:eastAsia="en-US" w:bidi="en-US"/>
        </w:rPr>
        <w:t>R</w:t>
      </w:r>
      <w:r w:rsidRPr="00FB12C5">
        <w:rPr>
          <w:color w:val="000000"/>
          <w:sz w:val="20"/>
          <w:szCs w:val="20"/>
          <w:lang w:eastAsia="en-US" w:bidi="en-US"/>
        </w:rPr>
        <w:t xml:space="preserve"> </w:t>
      </w:r>
      <w:r w:rsidRPr="00FB12C5">
        <w:rPr>
          <w:color w:val="000000"/>
          <w:sz w:val="20"/>
          <w:szCs w:val="20"/>
        </w:rPr>
        <w:t>— сопротивление</w:t>
      </w:r>
    </w:p>
    <w:p w14:paraId="1B1C1EDC" w14:textId="77777777" w:rsidR="008021CD" w:rsidRPr="00FB12C5" w:rsidRDefault="008021CD" w:rsidP="008021CD">
      <w:pPr>
        <w:spacing w:after="186" w:line="14" w:lineRule="exact"/>
        <w:rPr>
          <w:sz w:val="24"/>
          <w:szCs w:val="24"/>
        </w:rPr>
      </w:pPr>
    </w:p>
    <w:p w14:paraId="2E6551B1" w14:textId="20D894FF" w:rsidR="008021CD" w:rsidRPr="00FB12C5" w:rsidRDefault="008021CD" w:rsidP="00FB12C5">
      <w:pPr>
        <w:pStyle w:val="19"/>
        <w:shd w:val="clear" w:color="auto" w:fill="auto"/>
        <w:spacing w:after="260" w:line="288" w:lineRule="auto"/>
        <w:ind w:firstLine="300"/>
        <w:jc w:val="center"/>
        <w:rPr>
          <w:b/>
          <w:sz w:val="24"/>
          <w:szCs w:val="24"/>
        </w:rPr>
      </w:pPr>
      <w:r w:rsidRPr="00FB12C5">
        <w:rPr>
          <w:b/>
          <w:sz w:val="24"/>
          <w:szCs w:val="24"/>
        </w:rPr>
        <w:t>Рисунок Б.2 — Схема определения напряжения искрового разряда на</w:t>
      </w:r>
      <w:r w:rsidRPr="00FB12C5">
        <w:rPr>
          <w:b/>
          <w:sz w:val="24"/>
          <w:szCs w:val="24"/>
        </w:rPr>
        <w:br/>
        <w:t>контактах ЭШУ</w:t>
      </w:r>
    </w:p>
    <w:p w14:paraId="0E43ED27" w14:textId="77777777" w:rsidR="008021CD" w:rsidRPr="00FB12C5" w:rsidRDefault="008021CD" w:rsidP="00FB12C5">
      <w:pPr>
        <w:pStyle w:val="19"/>
        <w:spacing w:line="288" w:lineRule="auto"/>
        <w:ind w:firstLine="567"/>
        <w:rPr>
          <w:b/>
          <w:sz w:val="24"/>
          <w:szCs w:val="24"/>
        </w:rPr>
      </w:pPr>
      <w:r w:rsidRPr="00FB12C5">
        <w:rPr>
          <w:b/>
          <w:sz w:val="24"/>
          <w:szCs w:val="24"/>
        </w:rPr>
        <w:t>Б.5.4 Проведение испытания</w:t>
      </w:r>
    </w:p>
    <w:p w14:paraId="5EEDB07B" w14:textId="77777777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Снятие осциллограммы напряжения искрового разряда проводят от штатного (полностью заряженного) источника питания.</w:t>
      </w:r>
    </w:p>
    <w:p w14:paraId="5F984B2E" w14:textId="15069E5B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lastRenderedPageBreak/>
        <w:t>Б.5.4.1 Для определения напряжения искрового разряда собирают схему (рисунок Б.2). Провода, соединяющие ЭШУ с делителем, должны иметь минимальную длину. Делитель распола</w:t>
      </w:r>
      <w:r w:rsidR="00FB12C5">
        <w:rPr>
          <w:sz w:val="24"/>
          <w:szCs w:val="24"/>
        </w:rPr>
        <w:t>гают непосредственно у вольтмет</w:t>
      </w:r>
      <w:r w:rsidRPr="008021CD">
        <w:rPr>
          <w:sz w:val="24"/>
          <w:szCs w:val="24"/>
        </w:rPr>
        <w:t>ра, измерительную приставку устанавливают на выводы вол</w:t>
      </w:r>
      <w:r w:rsidR="00FB12C5">
        <w:rPr>
          <w:sz w:val="24"/>
          <w:szCs w:val="24"/>
        </w:rPr>
        <w:t>ьтметра в со</w:t>
      </w:r>
      <w:r w:rsidRPr="008021CD">
        <w:rPr>
          <w:sz w:val="24"/>
          <w:szCs w:val="24"/>
        </w:rPr>
        <w:t>о</w:t>
      </w:r>
      <w:r w:rsidR="00FB12C5">
        <w:rPr>
          <w:sz w:val="24"/>
          <w:szCs w:val="24"/>
        </w:rPr>
        <w:t>тветствии с маркировкой ИП.</w:t>
      </w:r>
      <w:r w:rsidR="00FB12C5">
        <w:rPr>
          <w:sz w:val="24"/>
          <w:szCs w:val="24"/>
        </w:rPr>
        <w:tab/>
      </w:r>
    </w:p>
    <w:p w14:paraId="7088FE26" w14:textId="3F15C454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 xml:space="preserve">Б.5.4.2 </w:t>
      </w:r>
      <w:r w:rsidR="00FB12C5">
        <w:rPr>
          <w:sz w:val="24"/>
          <w:szCs w:val="24"/>
        </w:rPr>
        <w:t>Отсчет напряжения, возникающего на</w:t>
      </w:r>
      <w:r w:rsidRPr="008021CD">
        <w:rPr>
          <w:sz w:val="24"/>
          <w:szCs w:val="24"/>
        </w:rPr>
        <w:t xml:space="preserve"> низковольтном плече ДВИ, производят по вольтметру. Длите</w:t>
      </w:r>
      <w:r w:rsidR="00FB12C5">
        <w:rPr>
          <w:sz w:val="24"/>
          <w:szCs w:val="24"/>
        </w:rPr>
        <w:t>льность непрерывной работы ЭШУ -</w:t>
      </w:r>
      <w:r w:rsidRPr="008021CD">
        <w:rPr>
          <w:sz w:val="24"/>
          <w:szCs w:val="24"/>
        </w:rPr>
        <w:t xml:space="preserve"> не более 3 с. Отсчет производя</w:t>
      </w:r>
      <w:r w:rsidR="00FB12C5">
        <w:rPr>
          <w:sz w:val="24"/>
          <w:szCs w:val="24"/>
        </w:rPr>
        <w:t>т при успокоении светового «зай</w:t>
      </w:r>
      <w:r w:rsidRPr="008021CD">
        <w:rPr>
          <w:sz w:val="24"/>
          <w:szCs w:val="24"/>
        </w:rPr>
        <w:t xml:space="preserve">чика» на шкале вольтметра. Проводят два измерения при подключении к т. 1 </w:t>
      </w:r>
      <w:r w:rsidR="00FB12C5">
        <w:rPr>
          <w:sz w:val="24"/>
          <w:szCs w:val="24"/>
        </w:rPr>
        <w:t>-</w:t>
      </w:r>
      <w:r w:rsidRPr="008021CD">
        <w:rPr>
          <w:sz w:val="24"/>
          <w:szCs w:val="24"/>
        </w:rPr>
        <w:t xml:space="preserve"> т. 4 делителя разных электродо</w:t>
      </w:r>
      <w:r w:rsidR="00FB12C5">
        <w:rPr>
          <w:sz w:val="24"/>
          <w:szCs w:val="24"/>
        </w:rPr>
        <w:t>в ЭШУ. При получении максималь</w:t>
      </w:r>
      <w:r w:rsidRPr="008021CD">
        <w:rPr>
          <w:sz w:val="24"/>
          <w:szCs w:val="24"/>
        </w:rPr>
        <w:t>ного значения (в одном из положений</w:t>
      </w:r>
      <w:r w:rsidR="00FB12C5">
        <w:rPr>
          <w:sz w:val="24"/>
          <w:szCs w:val="24"/>
        </w:rPr>
        <w:t>) проводят не менее трех включе</w:t>
      </w:r>
      <w:r w:rsidRPr="008021CD">
        <w:rPr>
          <w:sz w:val="24"/>
          <w:szCs w:val="24"/>
        </w:rPr>
        <w:t>ний ЭШУ с паузой (5</w:t>
      </w:r>
      <w:r w:rsidR="00FB12C5">
        <w:rPr>
          <w:sz w:val="24"/>
          <w:szCs w:val="24"/>
        </w:rPr>
        <w:t xml:space="preserve"> - </w:t>
      </w:r>
      <w:r w:rsidRPr="008021CD">
        <w:rPr>
          <w:sz w:val="24"/>
          <w:szCs w:val="24"/>
        </w:rPr>
        <w:t>10 мин), необходимой»</w:t>
      </w:r>
      <w:r w:rsidR="00FB12C5">
        <w:rPr>
          <w:sz w:val="24"/>
          <w:szCs w:val="24"/>
        </w:rPr>
        <w:t xml:space="preserve"> для восстановления штат</w:t>
      </w:r>
      <w:r w:rsidRPr="008021CD">
        <w:rPr>
          <w:sz w:val="24"/>
          <w:szCs w:val="24"/>
        </w:rPr>
        <w:t>ного источника питания.</w:t>
      </w:r>
    </w:p>
    <w:p w14:paraId="528ADADC" w14:textId="77777777" w:rsid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 xml:space="preserve">Б.5.4.3 При испытаниях ЭШУ должны быть соблюдены требования по электробезопасности в соответствии с </w:t>
      </w:r>
      <w:r w:rsidRPr="00127B2E">
        <w:rPr>
          <w:sz w:val="24"/>
          <w:szCs w:val="24"/>
        </w:rPr>
        <w:t>ГОСТ 12.2.006.</w:t>
      </w:r>
    </w:p>
    <w:p w14:paraId="39F5C813" w14:textId="77777777" w:rsidR="00FB12C5" w:rsidRPr="008021CD" w:rsidRDefault="00FB12C5" w:rsidP="00FB12C5">
      <w:pPr>
        <w:pStyle w:val="19"/>
        <w:spacing w:line="288" w:lineRule="auto"/>
        <w:ind w:firstLine="567"/>
        <w:rPr>
          <w:sz w:val="24"/>
          <w:szCs w:val="24"/>
        </w:rPr>
      </w:pPr>
    </w:p>
    <w:p w14:paraId="33FB08DB" w14:textId="77777777" w:rsidR="008021CD" w:rsidRDefault="008021CD" w:rsidP="00FB12C5">
      <w:pPr>
        <w:pStyle w:val="19"/>
        <w:spacing w:line="288" w:lineRule="auto"/>
        <w:ind w:firstLine="567"/>
        <w:rPr>
          <w:sz w:val="20"/>
          <w:szCs w:val="20"/>
        </w:rPr>
      </w:pPr>
      <w:r w:rsidRPr="00FB12C5">
        <w:rPr>
          <w:sz w:val="20"/>
          <w:szCs w:val="20"/>
        </w:rPr>
        <w:t>Примечание — Для исключения воздействия возникающего напряжения работающему с ЭШУ оператору следует надевать резиновую перчатку.</w:t>
      </w:r>
    </w:p>
    <w:p w14:paraId="40183181" w14:textId="77777777" w:rsidR="00FB12C5" w:rsidRPr="00FB12C5" w:rsidRDefault="00FB12C5" w:rsidP="00FB12C5">
      <w:pPr>
        <w:pStyle w:val="19"/>
        <w:spacing w:line="288" w:lineRule="auto"/>
        <w:ind w:firstLine="567"/>
        <w:rPr>
          <w:sz w:val="20"/>
          <w:szCs w:val="20"/>
        </w:rPr>
      </w:pPr>
    </w:p>
    <w:p w14:paraId="408F98B8" w14:textId="77F81B2B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Б.5.5 Обработку полученных резу</w:t>
      </w:r>
      <w:r w:rsidR="00FB12C5">
        <w:rPr>
          <w:sz w:val="24"/>
          <w:szCs w:val="24"/>
        </w:rPr>
        <w:t>льтатов проводят следующим обра</w:t>
      </w:r>
      <w:r w:rsidRPr="008021CD">
        <w:rPr>
          <w:sz w:val="24"/>
          <w:szCs w:val="24"/>
        </w:rPr>
        <w:t>зом:</w:t>
      </w:r>
    </w:p>
    <w:p w14:paraId="48C0D17B" w14:textId="01F371F6" w:rsidR="00D013EC" w:rsidRDefault="008021CD" w:rsidP="00D013EC">
      <w:pPr>
        <w:pStyle w:val="19"/>
        <w:spacing w:line="288" w:lineRule="auto"/>
        <w:ind w:firstLine="0"/>
        <w:rPr>
          <w:sz w:val="24"/>
          <w:szCs w:val="24"/>
        </w:rPr>
      </w:pPr>
      <w:r w:rsidRPr="008021CD">
        <w:rPr>
          <w:sz w:val="24"/>
          <w:szCs w:val="24"/>
        </w:rPr>
        <w:t>-</w:t>
      </w:r>
      <w:r w:rsidRPr="008021CD">
        <w:rPr>
          <w:sz w:val="24"/>
          <w:szCs w:val="24"/>
        </w:rPr>
        <w:tab/>
        <w:t>для ЭШУ с трансформаторным выходом</w:t>
      </w:r>
    </w:p>
    <w:p w14:paraId="03634602" w14:textId="77777777" w:rsidR="00127B2E" w:rsidRDefault="00127B2E" w:rsidP="00D013EC">
      <w:pPr>
        <w:pStyle w:val="19"/>
        <w:spacing w:line="288" w:lineRule="auto"/>
        <w:ind w:firstLine="0"/>
        <w:rPr>
          <w:sz w:val="24"/>
          <w:szCs w:val="24"/>
        </w:rPr>
      </w:pPr>
    </w:p>
    <w:p w14:paraId="28312F61" w14:textId="5E7D2E3A" w:rsidR="00D013EC" w:rsidRDefault="007B6E97" w:rsidP="00D013EC">
      <w:pPr>
        <w:pStyle w:val="19"/>
        <w:spacing w:line="288" w:lineRule="auto"/>
        <w:ind w:firstLine="567"/>
        <w:jc w:val="center"/>
        <w:rPr>
          <w:iCs/>
          <w:color w:val="000000"/>
          <w:sz w:val="24"/>
          <w:szCs w:val="24"/>
        </w:rPr>
      </w:pPr>
      <w:r w:rsidRPr="007B6E97">
        <w:rPr>
          <w:i/>
          <w:iCs/>
          <w:color w:val="000000"/>
          <w:sz w:val="24"/>
          <w:szCs w:val="24"/>
        </w:rPr>
        <w:t>U</w:t>
      </w:r>
      <w:r w:rsidRPr="007B6E97">
        <w:rPr>
          <w:color w:val="000000"/>
          <w:sz w:val="24"/>
          <w:szCs w:val="24"/>
          <w:vertAlign w:val="subscript"/>
        </w:rPr>
        <w:t>ЭШУ</w:t>
      </w:r>
      <w:r w:rsidRPr="007B6E97">
        <w:rPr>
          <w:color w:val="000000"/>
          <w:sz w:val="24"/>
          <w:szCs w:val="24"/>
        </w:rPr>
        <w:t> = </w:t>
      </w:r>
      <w:r w:rsidRPr="007B6E97">
        <w:rPr>
          <w:i/>
          <w:iCs/>
          <w:color w:val="000000"/>
          <w:sz w:val="24"/>
          <w:szCs w:val="24"/>
        </w:rPr>
        <w:t>К</w:t>
      </w:r>
      <w:r w:rsidRPr="007B6E97">
        <w:rPr>
          <w:color w:val="000000"/>
          <w:sz w:val="24"/>
          <w:szCs w:val="24"/>
          <w:vertAlign w:val="subscript"/>
        </w:rPr>
        <w:t>Д</w:t>
      </w:r>
      <w:r w:rsidRPr="007B6E97">
        <w:rPr>
          <w:i/>
          <w:iCs/>
          <w:color w:val="000000"/>
          <w:sz w:val="24"/>
          <w:szCs w:val="24"/>
        </w:rPr>
        <w:t> </w:t>
      </w:r>
      <w:proofErr w:type="gramStart"/>
      <w:r w:rsidRPr="007B6E97">
        <w:rPr>
          <w:i/>
          <w:iCs/>
          <w:color w:val="000000"/>
          <w:sz w:val="24"/>
          <w:szCs w:val="24"/>
        </w:rPr>
        <w:t>U</w:t>
      </w:r>
      <w:r w:rsidRPr="007B6E97">
        <w:rPr>
          <w:i/>
          <w:iCs/>
          <w:color w:val="000000"/>
          <w:sz w:val="24"/>
          <w:szCs w:val="24"/>
          <w:vertAlign w:val="subscript"/>
        </w:rPr>
        <w:t>V</w:t>
      </w:r>
      <w:r w:rsidR="00127B2E">
        <w:rPr>
          <w:i/>
          <w:iCs/>
          <w:color w:val="000000"/>
          <w:sz w:val="24"/>
          <w:szCs w:val="24"/>
          <w:vertAlign w:val="subscript"/>
        </w:rPr>
        <w:t xml:space="preserve"> </w:t>
      </w:r>
      <w:r w:rsidRPr="00127B2E">
        <w:rPr>
          <w:iCs/>
          <w:color w:val="000000"/>
          <w:sz w:val="24"/>
          <w:szCs w:val="24"/>
        </w:rPr>
        <w:t>,</w:t>
      </w:r>
      <w:proofErr w:type="gramEnd"/>
    </w:p>
    <w:p w14:paraId="12817386" w14:textId="77777777" w:rsidR="00127B2E" w:rsidRPr="00D013EC" w:rsidRDefault="00127B2E" w:rsidP="00D013EC">
      <w:pPr>
        <w:pStyle w:val="19"/>
        <w:spacing w:line="288" w:lineRule="auto"/>
        <w:ind w:firstLine="567"/>
        <w:jc w:val="center"/>
        <w:rPr>
          <w:i/>
          <w:iCs/>
          <w:color w:val="000000"/>
          <w:sz w:val="24"/>
          <w:szCs w:val="24"/>
        </w:rPr>
      </w:pPr>
    </w:p>
    <w:p w14:paraId="7CD9C44C" w14:textId="77777777" w:rsidR="007B6E97" w:rsidRPr="007B6E97" w:rsidRDefault="007B6E97" w:rsidP="00127B2E">
      <w:pPr>
        <w:pStyle w:val="19"/>
        <w:spacing w:line="288" w:lineRule="auto"/>
        <w:ind w:firstLine="567"/>
        <w:rPr>
          <w:sz w:val="24"/>
          <w:szCs w:val="24"/>
        </w:rPr>
      </w:pPr>
      <w:r w:rsidRPr="007B6E97">
        <w:rPr>
          <w:sz w:val="24"/>
          <w:szCs w:val="24"/>
        </w:rPr>
        <w:t>где </w:t>
      </w:r>
      <w:proofErr w:type="spellStart"/>
      <w:r w:rsidRPr="007B6E97">
        <w:rPr>
          <w:i/>
          <w:iCs/>
          <w:sz w:val="24"/>
          <w:szCs w:val="24"/>
        </w:rPr>
        <w:t>U</w:t>
      </w:r>
      <w:r w:rsidRPr="007B6E97">
        <w:rPr>
          <w:sz w:val="24"/>
          <w:szCs w:val="24"/>
          <w:vertAlign w:val="subscript"/>
        </w:rPr>
        <w:t>v</w:t>
      </w:r>
      <w:proofErr w:type="spellEnd"/>
      <w:r w:rsidRPr="007B6E97">
        <w:rPr>
          <w:sz w:val="24"/>
          <w:szCs w:val="24"/>
        </w:rPr>
        <w:t> - показание вольтметра;</w:t>
      </w:r>
    </w:p>
    <w:p w14:paraId="494C9C75" w14:textId="77777777" w:rsidR="007B6E97" w:rsidRPr="007B6E97" w:rsidRDefault="007B6E97" w:rsidP="00127B2E">
      <w:pPr>
        <w:pStyle w:val="19"/>
        <w:spacing w:line="288" w:lineRule="auto"/>
        <w:ind w:firstLine="567"/>
        <w:rPr>
          <w:sz w:val="24"/>
          <w:szCs w:val="24"/>
        </w:rPr>
      </w:pPr>
      <w:r w:rsidRPr="007B6E97">
        <w:rPr>
          <w:i/>
          <w:iCs/>
          <w:sz w:val="24"/>
          <w:szCs w:val="24"/>
        </w:rPr>
        <w:t>К</w:t>
      </w:r>
      <w:r w:rsidRPr="007B6E97">
        <w:rPr>
          <w:sz w:val="24"/>
          <w:szCs w:val="24"/>
          <w:vertAlign w:val="subscript"/>
        </w:rPr>
        <w:t>Д</w:t>
      </w:r>
      <w:r w:rsidRPr="007B6E97">
        <w:rPr>
          <w:i/>
          <w:iCs/>
          <w:sz w:val="24"/>
          <w:szCs w:val="24"/>
        </w:rPr>
        <w:t>  </w:t>
      </w:r>
      <w:r w:rsidRPr="007B6E97">
        <w:rPr>
          <w:sz w:val="24"/>
          <w:szCs w:val="24"/>
        </w:rPr>
        <w:t>- коэффициент деления делителя;</w:t>
      </w:r>
    </w:p>
    <w:p w14:paraId="07892C03" w14:textId="44E88AF6" w:rsidR="007B6E97" w:rsidRDefault="007B6E97" w:rsidP="00127B2E">
      <w:pPr>
        <w:pStyle w:val="19"/>
        <w:ind w:firstLine="567"/>
        <w:rPr>
          <w:sz w:val="24"/>
          <w:szCs w:val="24"/>
        </w:rPr>
      </w:pPr>
      <w:r w:rsidRPr="007B6E97">
        <w:rPr>
          <w:sz w:val="24"/>
          <w:szCs w:val="24"/>
        </w:rPr>
        <w:t>- для ЭШУ с емкостным выходом</w:t>
      </w:r>
    </w:p>
    <w:p w14:paraId="4C999A56" w14:textId="0B39A962" w:rsidR="00D013EC" w:rsidRDefault="007B6E97" w:rsidP="00D013EC">
      <w:pPr>
        <w:pStyle w:val="19"/>
        <w:ind w:firstLine="567"/>
        <w:jc w:val="center"/>
        <w:rPr>
          <w:sz w:val="24"/>
          <w:szCs w:val="24"/>
        </w:rPr>
      </w:pPr>
      <w:r w:rsidRPr="007B6E97">
        <w:rPr>
          <w:i/>
          <w:iCs/>
          <w:color w:val="000000"/>
          <w:sz w:val="24"/>
          <w:szCs w:val="24"/>
        </w:rPr>
        <w:t>U</w:t>
      </w:r>
      <w:r w:rsidRPr="007B6E97">
        <w:rPr>
          <w:color w:val="000000"/>
          <w:sz w:val="24"/>
          <w:szCs w:val="24"/>
          <w:vertAlign w:val="subscript"/>
        </w:rPr>
        <w:t>ЭШУ</w:t>
      </w:r>
      <w:r w:rsidRPr="007B6E97">
        <w:rPr>
          <w:color w:val="000000"/>
          <w:sz w:val="24"/>
          <w:szCs w:val="24"/>
        </w:rPr>
        <w:t> = </w:t>
      </w:r>
      <w:r w:rsidRPr="007B6E97">
        <w:rPr>
          <w:i/>
          <w:iCs/>
          <w:color w:val="000000"/>
          <w:sz w:val="24"/>
          <w:szCs w:val="24"/>
        </w:rPr>
        <w:t>К</w:t>
      </w:r>
      <w:r w:rsidRPr="007B6E97">
        <w:rPr>
          <w:color w:val="000000"/>
          <w:sz w:val="24"/>
          <w:szCs w:val="24"/>
          <w:vertAlign w:val="subscript"/>
        </w:rPr>
        <w:t>Д</w:t>
      </w:r>
      <w:r w:rsidRPr="007B6E97">
        <w:rPr>
          <w:i/>
          <w:iCs/>
          <w:color w:val="000000"/>
          <w:sz w:val="24"/>
          <w:szCs w:val="24"/>
        </w:rPr>
        <w:t> U</w:t>
      </w:r>
      <w:r w:rsidRPr="007B6E97">
        <w:rPr>
          <w:i/>
          <w:iCs/>
          <w:color w:val="000000"/>
          <w:sz w:val="24"/>
          <w:szCs w:val="24"/>
          <w:vertAlign w:val="subscript"/>
        </w:rPr>
        <w:t>V</w:t>
      </w:r>
      <w:r>
        <w:rPr>
          <w:i/>
          <w:iCs/>
          <w:color w:val="00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color w:val="00000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 xml:space="preserve">вых+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д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вых</m:t>
                </m:r>
              </m:sub>
            </m:sSub>
          </m:den>
        </m:f>
      </m:oMath>
      <w:r w:rsidR="00127B2E">
        <w:rPr>
          <w:i/>
          <w:iCs/>
          <w:color w:val="000000"/>
          <w:sz w:val="24"/>
          <w:szCs w:val="24"/>
        </w:rPr>
        <w:t xml:space="preserve"> </w:t>
      </w:r>
      <w:r w:rsidR="00127B2E" w:rsidRPr="00127B2E">
        <w:rPr>
          <w:iCs/>
          <w:color w:val="000000"/>
          <w:sz w:val="24"/>
          <w:szCs w:val="24"/>
        </w:rPr>
        <w:t>,</w:t>
      </w:r>
    </w:p>
    <w:p w14:paraId="214505C5" w14:textId="77777777" w:rsidR="00D013EC" w:rsidRPr="008021CD" w:rsidRDefault="00D013EC" w:rsidP="00D013EC">
      <w:pPr>
        <w:pStyle w:val="19"/>
        <w:ind w:firstLine="567"/>
        <w:jc w:val="center"/>
        <w:rPr>
          <w:sz w:val="24"/>
          <w:szCs w:val="24"/>
        </w:rPr>
      </w:pPr>
    </w:p>
    <w:p w14:paraId="2CA44996" w14:textId="77777777" w:rsidR="004D3115" w:rsidRPr="004D3115" w:rsidRDefault="004D3115" w:rsidP="00127B2E">
      <w:pPr>
        <w:pStyle w:val="19"/>
        <w:spacing w:line="288" w:lineRule="auto"/>
        <w:ind w:firstLine="567"/>
        <w:rPr>
          <w:sz w:val="24"/>
          <w:szCs w:val="24"/>
        </w:rPr>
      </w:pPr>
      <w:r w:rsidRPr="004D3115">
        <w:rPr>
          <w:sz w:val="24"/>
          <w:szCs w:val="24"/>
        </w:rPr>
        <w:t>где </w:t>
      </w:r>
      <w:proofErr w:type="spellStart"/>
      <w:r w:rsidRPr="004D3115">
        <w:rPr>
          <w:i/>
          <w:iCs/>
          <w:sz w:val="24"/>
          <w:szCs w:val="24"/>
        </w:rPr>
        <w:t>С</w:t>
      </w:r>
      <w:r w:rsidRPr="004D3115">
        <w:rPr>
          <w:sz w:val="24"/>
          <w:szCs w:val="24"/>
          <w:vertAlign w:val="subscript"/>
        </w:rPr>
        <w:t>вых</w:t>
      </w:r>
      <w:proofErr w:type="spellEnd"/>
      <w:r w:rsidRPr="004D3115">
        <w:rPr>
          <w:sz w:val="24"/>
          <w:szCs w:val="24"/>
        </w:rPr>
        <w:t> - выходная емкость ЭШУ;</w:t>
      </w:r>
    </w:p>
    <w:p w14:paraId="35A7D908" w14:textId="77777777" w:rsidR="004D3115" w:rsidRPr="004D3115" w:rsidRDefault="004D3115" w:rsidP="00127B2E">
      <w:pPr>
        <w:pStyle w:val="19"/>
        <w:spacing w:line="288" w:lineRule="auto"/>
        <w:ind w:firstLine="567"/>
        <w:rPr>
          <w:sz w:val="24"/>
          <w:szCs w:val="24"/>
        </w:rPr>
      </w:pPr>
      <w:r w:rsidRPr="004D3115">
        <w:rPr>
          <w:i/>
          <w:iCs/>
          <w:sz w:val="24"/>
          <w:szCs w:val="24"/>
        </w:rPr>
        <w:t>С</w:t>
      </w:r>
      <w:r w:rsidRPr="004D3115">
        <w:rPr>
          <w:sz w:val="24"/>
          <w:szCs w:val="24"/>
          <w:vertAlign w:val="subscript"/>
        </w:rPr>
        <w:t>Д</w:t>
      </w:r>
      <w:r w:rsidRPr="004D3115">
        <w:rPr>
          <w:sz w:val="24"/>
          <w:szCs w:val="24"/>
        </w:rPr>
        <w:t> - входная емкость делителя.</w:t>
      </w:r>
    </w:p>
    <w:p w14:paraId="7BF7217E" w14:textId="4FBBC609" w:rsidR="004D3115" w:rsidRPr="00D013EC" w:rsidRDefault="004D3115" w:rsidP="00127B2E">
      <w:pPr>
        <w:pStyle w:val="19"/>
        <w:spacing w:line="288" w:lineRule="auto"/>
        <w:ind w:firstLine="567"/>
        <w:rPr>
          <w:sz w:val="24"/>
          <w:szCs w:val="24"/>
        </w:rPr>
      </w:pPr>
      <w:r w:rsidRPr="004D3115">
        <w:rPr>
          <w:sz w:val="24"/>
          <w:szCs w:val="24"/>
        </w:rPr>
        <w:t>Результаты усредняют</w:t>
      </w:r>
    </w:p>
    <w:p w14:paraId="0132FA1B" w14:textId="6671EE59" w:rsidR="004D3115" w:rsidRDefault="004D3115" w:rsidP="00D013EC">
      <w:pPr>
        <w:pStyle w:val="19"/>
        <w:spacing w:line="288" w:lineRule="auto"/>
        <w:ind w:firstLine="567"/>
        <w:jc w:val="center"/>
        <w:rPr>
          <w:sz w:val="24"/>
          <w:szCs w:val="24"/>
        </w:rPr>
      </w:pPr>
      <w:r w:rsidRPr="007B6E97">
        <w:rPr>
          <w:i/>
          <w:iCs/>
          <w:color w:val="000000"/>
          <w:sz w:val="24"/>
          <w:szCs w:val="24"/>
        </w:rPr>
        <w:t>U</w:t>
      </w:r>
      <w:r w:rsidRPr="007B6E97">
        <w:rPr>
          <w:color w:val="000000"/>
          <w:sz w:val="24"/>
          <w:szCs w:val="24"/>
          <w:vertAlign w:val="subscript"/>
        </w:rPr>
        <w:t>ЭШУ</w:t>
      </w:r>
      <w:r w:rsidRPr="004D3115">
        <w:rPr>
          <w:color w:val="000000"/>
          <w:sz w:val="24"/>
          <w:szCs w:val="24"/>
          <w:vertAlign w:val="subscript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  <w:vertAlign w:val="subscript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vertAlign w:val="subscript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  <w:vertAlign w:val="subscript"/>
                  </w:rPr>
                  <m:t>1</m:t>
                </m:r>
              </m:sub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  <w:vertAlign w:val="subscript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vertAlign w:val="subscript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vertAlign w:val="subscript"/>
                      </w:rPr>
                      <m:t>эшу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  <w:vertAlign w:val="subscript"/>
                <w:lang w:val="en-US"/>
              </w:rPr>
              <m:t>n</m:t>
            </m:r>
          </m:den>
        </m:f>
      </m:oMath>
      <w:r w:rsidRPr="004D3115">
        <w:rPr>
          <w:color w:val="000000"/>
          <w:sz w:val="24"/>
          <w:szCs w:val="24"/>
          <w:vertAlign w:val="subscript"/>
        </w:rPr>
        <w:t xml:space="preserve"> </w:t>
      </w:r>
      <w:r w:rsidR="00127B2E">
        <w:rPr>
          <w:color w:val="000000"/>
          <w:sz w:val="24"/>
          <w:szCs w:val="24"/>
          <w:vertAlign w:val="subscript"/>
        </w:rPr>
        <w:t xml:space="preserve"> </w:t>
      </w:r>
      <w:r w:rsidR="00127B2E">
        <w:rPr>
          <w:sz w:val="24"/>
          <w:szCs w:val="24"/>
        </w:rPr>
        <w:t>,</w:t>
      </w:r>
    </w:p>
    <w:p w14:paraId="7F6B0C39" w14:textId="77777777" w:rsidR="00D013EC" w:rsidRPr="004D3115" w:rsidRDefault="00D013EC" w:rsidP="00D013EC">
      <w:pPr>
        <w:pStyle w:val="19"/>
        <w:spacing w:line="288" w:lineRule="auto"/>
        <w:ind w:firstLine="567"/>
        <w:jc w:val="center"/>
        <w:rPr>
          <w:sz w:val="24"/>
          <w:szCs w:val="24"/>
        </w:rPr>
      </w:pPr>
    </w:p>
    <w:p w14:paraId="0AD741FA" w14:textId="39FB97EB" w:rsidR="008021CD" w:rsidRPr="008021CD" w:rsidRDefault="004D3115" w:rsidP="00127B2E">
      <w:pPr>
        <w:pStyle w:val="19"/>
        <w:spacing w:line="288" w:lineRule="auto"/>
        <w:ind w:firstLine="567"/>
        <w:rPr>
          <w:sz w:val="24"/>
          <w:szCs w:val="24"/>
        </w:rPr>
      </w:pPr>
      <w:r w:rsidRPr="004D3115">
        <w:rPr>
          <w:sz w:val="24"/>
          <w:szCs w:val="24"/>
        </w:rPr>
        <w:t>где </w:t>
      </w:r>
      <w:r w:rsidRPr="004D3115">
        <w:rPr>
          <w:i/>
          <w:iCs/>
          <w:sz w:val="24"/>
          <w:szCs w:val="24"/>
        </w:rPr>
        <w:t>п - </w:t>
      </w:r>
      <w:r w:rsidRPr="004D3115">
        <w:rPr>
          <w:sz w:val="24"/>
          <w:szCs w:val="24"/>
        </w:rPr>
        <w:t>число экспериментов при выбранном положении рабочих электродов.</w:t>
      </w:r>
    </w:p>
    <w:p w14:paraId="7F0AC6EB" w14:textId="3BD1B9A7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Если выходная емкость ЭШУ неизвестна, проводят расчет выходной емкости по осциллограмме напряжени</w:t>
      </w:r>
      <w:r w:rsidR="00FB12C5">
        <w:rPr>
          <w:sz w:val="24"/>
          <w:szCs w:val="24"/>
        </w:rPr>
        <w:t xml:space="preserve">я </w:t>
      </w:r>
      <w:r w:rsidR="00FB12C5" w:rsidRPr="004D3115">
        <w:rPr>
          <w:i/>
          <w:sz w:val="24"/>
          <w:szCs w:val="24"/>
        </w:rPr>
        <w:t>U</w:t>
      </w:r>
      <w:r w:rsidR="00127B2E">
        <w:rPr>
          <w:i/>
          <w:sz w:val="24"/>
          <w:szCs w:val="24"/>
        </w:rPr>
        <w:t xml:space="preserve"> </w:t>
      </w:r>
      <w:r w:rsidR="00FB12C5">
        <w:rPr>
          <w:sz w:val="24"/>
          <w:szCs w:val="24"/>
        </w:rPr>
        <w:t>(</w:t>
      </w:r>
      <w:r w:rsidR="00FB12C5" w:rsidRPr="004D3115">
        <w:rPr>
          <w:i/>
          <w:sz w:val="24"/>
          <w:szCs w:val="24"/>
        </w:rPr>
        <w:t>t</w:t>
      </w:r>
      <w:r w:rsidR="00FB12C5">
        <w:rPr>
          <w:sz w:val="24"/>
          <w:szCs w:val="24"/>
        </w:rPr>
        <w:t>), порученной при определе</w:t>
      </w:r>
      <w:r w:rsidRPr="008021CD">
        <w:rPr>
          <w:sz w:val="24"/>
          <w:szCs w:val="24"/>
        </w:rPr>
        <w:t>нии мощности воздействия на эквивалент нагрузки.</w:t>
      </w:r>
    </w:p>
    <w:p w14:paraId="7A9AEFA1" w14:textId="77777777" w:rsidR="004D3115" w:rsidRPr="00916905" w:rsidRDefault="004D3115" w:rsidP="00FB12C5">
      <w:pPr>
        <w:pStyle w:val="19"/>
        <w:spacing w:line="288" w:lineRule="auto"/>
        <w:ind w:firstLine="567"/>
        <w:rPr>
          <w:sz w:val="24"/>
          <w:szCs w:val="24"/>
        </w:rPr>
      </w:pPr>
    </w:p>
    <w:p w14:paraId="5B7E20ED" w14:textId="2BE490FC" w:rsidR="008021CD" w:rsidRPr="004D3115" w:rsidRDefault="008021CD" w:rsidP="00FB12C5">
      <w:pPr>
        <w:pStyle w:val="19"/>
        <w:spacing w:line="288" w:lineRule="auto"/>
        <w:ind w:firstLine="567"/>
        <w:rPr>
          <w:b/>
          <w:sz w:val="24"/>
          <w:szCs w:val="24"/>
        </w:rPr>
      </w:pPr>
      <w:r w:rsidRPr="004D3115">
        <w:rPr>
          <w:b/>
          <w:sz w:val="24"/>
          <w:szCs w:val="24"/>
        </w:rPr>
        <w:t>Б.5.6 Опре</w:t>
      </w:r>
      <w:r w:rsidR="00FB12C5" w:rsidRPr="004D3115">
        <w:rPr>
          <w:b/>
          <w:sz w:val="24"/>
          <w:szCs w:val="24"/>
        </w:rPr>
        <w:t>деление напряжения, генерируемо</w:t>
      </w:r>
      <w:r w:rsidRPr="004D3115">
        <w:rPr>
          <w:b/>
          <w:sz w:val="24"/>
          <w:szCs w:val="24"/>
        </w:rPr>
        <w:t>го стациона</w:t>
      </w:r>
      <w:r w:rsidR="00FB12C5" w:rsidRPr="004D3115">
        <w:rPr>
          <w:b/>
          <w:sz w:val="24"/>
          <w:szCs w:val="24"/>
        </w:rPr>
        <w:t>рным ЭШУ</w:t>
      </w:r>
    </w:p>
    <w:p w14:paraId="10C2122C" w14:textId="12A63FB8" w:rsidR="008021CD" w:rsidRPr="008021CD" w:rsidRDefault="008021CD" w:rsidP="00FB12C5">
      <w:pPr>
        <w:pStyle w:val="19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>Б.5.6.1 Напряж</w:t>
      </w:r>
      <w:r w:rsidR="004D3115">
        <w:rPr>
          <w:sz w:val="24"/>
          <w:szCs w:val="24"/>
        </w:rPr>
        <w:t>ение, генерируемое стационарным</w:t>
      </w:r>
      <w:r w:rsidR="004D3115" w:rsidRPr="004D3115">
        <w:rPr>
          <w:sz w:val="24"/>
          <w:szCs w:val="24"/>
        </w:rPr>
        <w:t xml:space="preserve"> </w:t>
      </w:r>
      <w:r w:rsidRPr="008021CD">
        <w:rPr>
          <w:sz w:val="24"/>
          <w:szCs w:val="24"/>
        </w:rPr>
        <w:t xml:space="preserve">ЭШУ, не должно превышать </w:t>
      </w:r>
      <w:r w:rsidR="004D3115">
        <w:rPr>
          <w:sz w:val="24"/>
          <w:szCs w:val="24"/>
        </w:rPr>
        <w:t xml:space="preserve">значений, приведенных в </w:t>
      </w:r>
      <w:r w:rsidRPr="008021CD">
        <w:rPr>
          <w:sz w:val="24"/>
          <w:szCs w:val="24"/>
        </w:rPr>
        <w:t>таблиц</w:t>
      </w:r>
      <w:r w:rsidR="004D3115">
        <w:rPr>
          <w:sz w:val="24"/>
          <w:szCs w:val="24"/>
        </w:rPr>
        <w:t>е 1 настоящего стандарта</w:t>
      </w:r>
      <w:r w:rsidRPr="008021CD">
        <w:rPr>
          <w:sz w:val="24"/>
          <w:szCs w:val="24"/>
        </w:rPr>
        <w:t>.</w:t>
      </w:r>
    </w:p>
    <w:p w14:paraId="2FD8C185" w14:textId="14FB039A" w:rsidR="008021CD" w:rsidRDefault="008021CD" w:rsidP="00FB12C5">
      <w:pPr>
        <w:pStyle w:val="19"/>
        <w:shd w:val="clear" w:color="auto" w:fill="auto"/>
        <w:spacing w:line="288" w:lineRule="auto"/>
        <w:ind w:firstLine="567"/>
        <w:rPr>
          <w:sz w:val="24"/>
          <w:szCs w:val="24"/>
        </w:rPr>
      </w:pPr>
      <w:r w:rsidRPr="008021CD">
        <w:rPr>
          <w:sz w:val="24"/>
          <w:szCs w:val="24"/>
        </w:rPr>
        <w:t xml:space="preserve">Б.5.6.2 Напряжение, генерируемое стационарным ЭШУ, </w:t>
      </w:r>
      <w:r w:rsidR="004D3115" w:rsidRPr="004D3115">
        <w:rPr>
          <w:sz w:val="24"/>
          <w:szCs w:val="24"/>
        </w:rPr>
        <w:t xml:space="preserve">определяется по </w:t>
      </w:r>
      <w:r w:rsidR="004D3115" w:rsidRPr="004D3115">
        <w:rPr>
          <w:sz w:val="24"/>
          <w:szCs w:val="24"/>
        </w:rPr>
        <w:lastRenderedPageBreak/>
        <w:t>осциллограмме напряжения, полученной при помощи ДВИ.</w:t>
      </w:r>
    </w:p>
    <w:p w14:paraId="28D3A5A4" w14:textId="77777777" w:rsidR="00FB12C5" w:rsidRDefault="00FB12C5" w:rsidP="00FB12C5">
      <w:pPr>
        <w:pStyle w:val="19"/>
        <w:shd w:val="clear" w:color="auto" w:fill="auto"/>
        <w:spacing w:line="288" w:lineRule="auto"/>
        <w:ind w:firstLine="567"/>
        <w:rPr>
          <w:sz w:val="24"/>
          <w:szCs w:val="24"/>
        </w:rPr>
      </w:pPr>
    </w:p>
    <w:p w14:paraId="2AF2CCCB" w14:textId="1AF8C696" w:rsidR="008021CD" w:rsidRDefault="008021CD" w:rsidP="00FB12C5">
      <w:pPr>
        <w:pStyle w:val="19"/>
        <w:shd w:val="clear" w:color="auto" w:fill="auto"/>
        <w:spacing w:after="260" w:line="288" w:lineRule="auto"/>
        <w:ind w:firstLine="30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A274BFD" wp14:editId="58114011">
            <wp:extent cx="3089471" cy="2680854"/>
            <wp:effectExtent l="0" t="0" r="0" b="5715"/>
            <wp:docPr id="13" name="Рисунок 13" descr="https://meganorm.ru/Data2/1/4294819/4294819177.files/x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ganorm.ru/Data2/1/4294819/4294819177.files/x067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2680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8D7DF" w14:textId="77777777" w:rsidR="008021CD" w:rsidRPr="008021CD" w:rsidRDefault="008021CD" w:rsidP="008021C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4D3115">
        <w:rPr>
          <w:rFonts w:ascii="Times New Roman" w:hAnsi="Times New Roman" w:cs="Times New Roman"/>
          <w:iCs/>
          <w:color w:val="000000"/>
        </w:rPr>
        <w:t>1</w:t>
      </w:r>
      <w:r w:rsidRPr="008021CD">
        <w:rPr>
          <w:rFonts w:ascii="Times New Roman" w:hAnsi="Times New Roman" w:cs="Times New Roman"/>
          <w:color w:val="000000"/>
        </w:rPr>
        <w:t> - источник питания; </w:t>
      </w:r>
      <w:r w:rsidRPr="004D3115">
        <w:rPr>
          <w:rFonts w:ascii="Times New Roman" w:hAnsi="Times New Roman" w:cs="Times New Roman"/>
          <w:iCs/>
          <w:color w:val="000000"/>
        </w:rPr>
        <w:t>2</w:t>
      </w:r>
      <w:r w:rsidRPr="008021CD">
        <w:rPr>
          <w:rFonts w:ascii="Times New Roman" w:hAnsi="Times New Roman" w:cs="Times New Roman"/>
          <w:color w:val="000000"/>
        </w:rPr>
        <w:t> - ЗЭШУ; </w:t>
      </w:r>
      <w:r w:rsidRPr="004D3115">
        <w:rPr>
          <w:rFonts w:ascii="Times New Roman" w:hAnsi="Times New Roman" w:cs="Times New Roman"/>
          <w:iCs/>
          <w:color w:val="000000"/>
        </w:rPr>
        <w:t>3</w:t>
      </w:r>
      <w:r w:rsidRPr="008021CD">
        <w:rPr>
          <w:rFonts w:ascii="Times New Roman" w:hAnsi="Times New Roman" w:cs="Times New Roman"/>
          <w:color w:val="000000"/>
        </w:rPr>
        <w:t> - ДВИ - делитель высоковольтный импульсный;</w:t>
      </w:r>
      <w:r w:rsidRPr="008021CD">
        <w:rPr>
          <w:rFonts w:ascii="Times New Roman" w:hAnsi="Times New Roman" w:cs="Times New Roman"/>
          <w:color w:val="000000"/>
        </w:rPr>
        <w:br/>
      </w:r>
      <w:r w:rsidRPr="004D3115">
        <w:rPr>
          <w:rFonts w:ascii="Times New Roman" w:hAnsi="Times New Roman" w:cs="Times New Roman"/>
          <w:iCs/>
          <w:color w:val="000000"/>
        </w:rPr>
        <w:t>4</w:t>
      </w:r>
      <w:r w:rsidRPr="008021CD">
        <w:rPr>
          <w:rFonts w:ascii="Times New Roman" w:hAnsi="Times New Roman" w:cs="Times New Roman"/>
          <w:color w:val="000000"/>
        </w:rPr>
        <w:t> - осциллограф; </w:t>
      </w:r>
      <w:r w:rsidRPr="008021CD">
        <w:rPr>
          <w:rFonts w:ascii="Times New Roman" w:hAnsi="Times New Roman" w:cs="Times New Roman"/>
          <w:i/>
          <w:iCs/>
          <w:color w:val="000000"/>
        </w:rPr>
        <w:t>С1</w:t>
      </w:r>
      <w:r w:rsidRPr="008021CD">
        <w:rPr>
          <w:rFonts w:ascii="Times New Roman" w:hAnsi="Times New Roman" w:cs="Times New Roman"/>
          <w:color w:val="000000"/>
        </w:rPr>
        <w:t> - конденсатор; </w:t>
      </w:r>
      <w:r w:rsidRPr="008021CD">
        <w:rPr>
          <w:rFonts w:ascii="Times New Roman" w:hAnsi="Times New Roman" w:cs="Times New Roman"/>
          <w:i/>
          <w:iCs/>
          <w:color w:val="000000"/>
        </w:rPr>
        <w:t>R1</w:t>
      </w:r>
      <w:r w:rsidRPr="008021CD">
        <w:rPr>
          <w:rFonts w:ascii="Times New Roman" w:hAnsi="Times New Roman" w:cs="Times New Roman"/>
          <w:color w:val="000000"/>
        </w:rPr>
        <w:t> - резистор</w:t>
      </w:r>
    </w:p>
    <w:p w14:paraId="031E8DC9" w14:textId="77777777" w:rsidR="008021CD" w:rsidRPr="004D3115" w:rsidRDefault="008021CD" w:rsidP="008021CD">
      <w:pPr>
        <w:widowControl/>
        <w:autoSpaceDE/>
        <w:autoSpaceDN/>
        <w:adjustRightInd/>
        <w:spacing w:before="120" w:after="120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3115">
        <w:rPr>
          <w:rFonts w:ascii="Times New Roman" w:hAnsi="Times New Roman" w:cs="Times New Roman"/>
          <w:b/>
          <w:color w:val="000000"/>
          <w:sz w:val="24"/>
          <w:szCs w:val="24"/>
        </w:rPr>
        <w:t>Рисунок Б.3.</w:t>
      </w:r>
    </w:p>
    <w:p w14:paraId="7CC5DA99" w14:textId="77777777" w:rsidR="004D3115" w:rsidRDefault="004D3115" w:rsidP="00FB12C5">
      <w:pPr>
        <w:pStyle w:val="47"/>
        <w:keepNext/>
        <w:keepLines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</w:rPr>
      </w:pPr>
      <w:bookmarkStart w:id="1" w:name="bookmark9"/>
    </w:p>
    <w:p w14:paraId="283F33ED" w14:textId="77777777" w:rsidR="008021CD" w:rsidRDefault="008021CD" w:rsidP="00FB12C5">
      <w:pPr>
        <w:pStyle w:val="47"/>
        <w:keepNext/>
        <w:keepLines/>
        <w:shd w:val="clear" w:color="auto" w:fill="auto"/>
        <w:spacing w:after="0"/>
        <w:ind w:firstLine="567"/>
        <w:jc w:val="both"/>
        <w:rPr>
          <w:color w:val="000000"/>
          <w:sz w:val="24"/>
          <w:szCs w:val="24"/>
        </w:rPr>
      </w:pPr>
      <w:r w:rsidRPr="00FB12C5">
        <w:rPr>
          <w:color w:val="000000"/>
          <w:sz w:val="24"/>
          <w:szCs w:val="24"/>
        </w:rPr>
        <w:t>Б.6 Электробезопасность</w:t>
      </w:r>
      <w:bookmarkEnd w:id="1"/>
    </w:p>
    <w:p w14:paraId="77CC1607" w14:textId="77777777" w:rsidR="00127B2E" w:rsidRPr="00FB12C5" w:rsidRDefault="00127B2E" w:rsidP="00FB12C5">
      <w:pPr>
        <w:pStyle w:val="47"/>
        <w:keepNext/>
        <w:keepLines/>
        <w:shd w:val="clear" w:color="auto" w:fill="auto"/>
        <w:spacing w:after="0"/>
        <w:ind w:firstLine="567"/>
        <w:jc w:val="both"/>
        <w:rPr>
          <w:sz w:val="24"/>
          <w:szCs w:val="24"/>
        </w:rPr>
      </w:pPr>
    </w:p>
    <w:p w14:paraId="1BB7CADD" w14:textId="77777777" w:rsidR="008021CD" w:rsidRDefault="008021CD" w:rsidP="00FB12C5">
      <w:pPr>
        <w:pStyle w:val="19"/>
        <w:shd w:val="clear" w:color="auto" w:fill="auto"/>
        <w:ind w:firstLine="567"/>
        <w:rPr>
          <w:color w:val="000000"/>
          <w:sz w:val="24"/>
          <w:szCs w:val="24"/>
        </w:rPr>
      </w:pPr>
      <w:r w:rsidRPr="00FB12C5">
        <w:rPr>
          <w:color w:val="000000"/>
          <w:sz w:val="24"/>
          <w:szCs w:val="24"/>
        </w:rPr>
        <w:t xml:space="preserve">Б.6.1 Испытание электрической прочности изоляции — по </w:t>
      </w:r>
      <w:r w:rsidRPr="00127B2E">
        <w:rPr>
          <w:color w:val="000000"/>
          <w:sz w:val="24"/>
          <w:szCs w:val="24"/>
        </w:rPr>
        <w:t>ГОСТ 12.2.006,</w:t>
      </w:r>
      <w:r w:rsidRPr="00FB12C5">
        <w:rPr>
          <w:color w:val="000000"/>
          <w:sz w:val="24"/>
          <w:szCs w:val="24"/>
        </w:rPr>
        <w:t xml:space="preserve"> 14.4.1, 14.10, 15.1.3, 9.17, 10.2.</w:t>
      </w:r>
    </w:p>
    <w:p w14:paraId="1289CBC8" w14:textId="77777777" w:rsidR="00720283" w:rsidRPr="00FB12C5" w:rsidRDefault="00720283" w:rsidP="00FB12C5">
      <w:pPr>
        <w:pStyle w:val="19"/>
        <w:shd w:val="clear" w:color="auto" w:fill="auto"/>
        <w:ind w:firstLine="567"/>
        <w:rPr>
          <w:sz w:val="24"/>
          <w:szCs w:val="24"/>
        </w:rPr>
      </w:pPr>
    </w:p>
    <w:p w14:paraId="74EE49DD" w14:textId="77777777" w:rsidR="008021CD" w:rsidRPr="004D3115" w:rsidRDefault="008021CD" w:rsidP="00FB12C5">
      <w:pPr>
        <w:pStyle w:val="19"/>
        <w:shd w:val="clear" w:color="auto" w:fill="auto"/>
        <w:ind w:firstLine="567"/>
        <w:rPr>
          <w:b/>
          <w:sz w:val="24"/>
          <w:szCs w:val="24"/>
        </w:rPr>
      </w:pPr>
      <w:r w:rsidRPr="004D3115">
        <w:rPr>
          <w:b/>
          <w:color w:val="000000"/>
          <w:sz w:val="24"/>
          <w:szCs w:val="24"/>
        </w:rPr>
        <w:t>Б.6.2 Средства испытаний</w:t>
      </w:r>
    </w:p>
    <w:p w14:paraId="54E73092" w14:textId="74948B5C" w:rsidR="008021CD" w:rsidRPr="00FB12C5" w:rsidRDefault="008021CD" w:rsidP="00FB12C5">
      <w:pPr>
        <w:pStyle w:val="19"/>
        <w:shd w:val="clear" w:color="auto" w:fill="auto"/>
        <w:spacing w:after="260" w:line="288" w:lineRule="auto"/>
        <w:ind w:firstLine="567"/>
        <w:rPr>
          <w:sz w:val="24"/>
          <w:szCs w:val="24"/>
        </w:rPr>
      </w:pPr>
      <w:r w:rsidRPr="00FB12C5">
        <w:rPr>
          <w:sz w:val="24"/>
          <w:szCs w:val="24"/>
        </w:rPr>
        <w:t>Б.6.2.1 Для всех типов ЭШУ испытание электрической прочности изо</w:t>
      </w:r>
      <w:r w:rsidRPr="00FB12C5">
        <w:rPr>
          <w:sz w:val="24"/>
          <w:szCs w:val="24"/>
        </w:rPr>
        <w:softHyphen/>
        <w:t>ляции проводят по схеме рисунка Б.4.</w:t>
      </w:r>
    </w:p>
    <w:p w14:paraId="01B32DCE" w14:textId="23139999" w:rsidR="008021CD" w:rsidRDefault="008021CD" w:rsidP="00FB12C5">
      <w:pPr>
        <w:pStyle w:val="19"/>
        <w:shd w:val="clear" w:color="auto" w:fill="auto"/>
        <w:spacing w:after="260" w:line="288" w:lineRule="auto"/>
        <w:ind w:firstLine="30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41F36130" wp14:editId="554A6BBA">
            <wp:extent cx="3027045" cy="1856740"/>
            <wp:effectExtent l="0" t="0" r="1905" b="0"/>
            <wp:docPr id="14" name="Рисунок 14" descr="https://meganorm.ru/Data2/1/4294819/4294819177.files/x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eganorm.ru/Data2/1/4294819/4294819177.files/x068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8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FC28D" w14:textId="77777777" w:rsidR="008021CD" w:rsidRPr="008021CD" w:rsidRDefault="008021CD" w:rsidP="008021C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4D3115">
        <w:rPr>
          <w:rFonts w:ascii="Times New Roman" w:hAnsi="Times New Roman" w:cs="Times New Roman"/>
          <w:iCs/>
          <w:color w:val="000000"/>
        </w:rPr>
        <w:t>1</w:t>
      </w:r>
      <w:r w:rsidRPr="008021CD">
        <w:rPr>
          <w:rFonts w:ascii="Times New Roman" w:hAnsi="Times New Roman" w:cs="Times New Roman"/>
          <w:i/>
          <w:iCs/>
          <w:color w:val="000000"/>
        </w:rPr>
        <w:t xml:space="preserve"> - </w:t>
      </w:r>
      <w:r w:rsidRPr="008021CD">
        <w:rPr>
          <w:rFonts w:ascii="Times New Roman" w:hAnsi="Times New Roman" w:cs="Times New Roman"/>
          <w:color w:val="000000"/>
        </w:rPr>
        <w:t>рукоятка; </w:t>
      </w:r>
      <w:r w:rsidRPr="004D3115">
        <w:rPr>
          <w:rFonts w:ascii="Times New Roman" w:hAnsi="Times New Roman" w:cs="Times New Roman"/>
          <w:iCs/>
          <w:color w:val="000000"/>
        </w:rPr>
        <w:t>2</w:t>
      </w:r>
      <w:r w:rsidRPr="008021CD">
        <w:rPr>
          <w:rFonts w:ascii="Times New Roman" w:hAnsi="Times New Roman" w:cs="Times New Roman"/>
          <w:i/>
          <w:iCs/>
          <w:color w:val="000000"/>
        </w:rPr>
        <w:t> </w:t>
      </w:r>
      <w:r w:rsidRPr="008021CD">
        <w:rPr>
          <w:rFonts w:ascii="Times New Roman" w:hAnsi="Times New Roman" w:cs="Times New Roman"/>
          <w:color w:val="000000"/>
        </w:rPr>
        <w:t>- медная фольга; </w:t>
      </w:r>
      <w:r w:rsidRPr="004D3115">
        <w:rPr>
          <w:rFonts w:ascii="Times New Roman" w:hAnsi="Times New Roman" w:cs="Times New Roman"/>
          <w:iCs/>
          <w:color w:val="000000"/>
        </w:rPr>
        <w:t>3</w:t>
      </w:r>
      <w:r w:rsidRPr="008021CD">
        <w:rPr>
          <w:rFonts w:ascii="Times New Roman" w:hAnsi="Times New Roman" w:cs="Times New Roman"/>
          <w:i/>
          <w:iCs/>
          <w:color w:val="000000"/>
        </w:rPr>
        <w:t> </w:t>
      </w:r>
      <w:r w:rsidRPr="008021CD">
        <w:rPr>
          <w:rFonts w:ascii="Times New Roman" w:hAnsi="Times New Roman" w:cs="Times New Roman"/>
          <w:color w:val="000000"/>
        </w:rPr>
        <w:t>- электроды;</w:t>
      </w:r>
      <w:r w:rsidRPr="008021CD">
        <w:rPr>
          <w:rFonts w:ascii="Times New Roman" w:hAnsi="Times New Roman" w:cs="Times New Roman"/>
          <w:color w:val="000000"/>
        </w:rPr>
        <w:br/>
      </w:r>
      <w:r w:rsidRPr="004D3115">
        <w:rPr>
          <w:rFonts w:ascii="Times New Roman" w:hAnsi="Times New Roman" w:cs="Times New Roman"/>
          <w:iCs/>
          <w:color w:val="000000"/>
        </w:rPr>
        <w:t>4</w:t>
      </w:r>
      <w:r w:rsidRPr="008021CD">
        <w:rPr>
          <w:rFonts w:ascii="Times New Roman" w:hAnsi="Times New Roman" w:cs="Times New Roman"/>
          <w:i/>
          <w:iCs/>
          <w:color w:val="000000"/>
        </w:rPr>
        <w:t> </w:t>
      </w:r>
      <w:r w:rsidRPr="008021CD">
        <w:rPr>
          <w:rFonts w:ascii="Times New Roman" w:hAnsi="Times New Roman" w:cs="Times New Roman"/>
          <w:color w:val="000000"/>
        </w:rPr>
        <w:t>- высоковольтный источник напряжения</w:t>
      </w:r>
    </w:p>
    <w:p w14:paraId="7237670C" w14:textId="77777777" w:rsidR="008021CD" w:rsidRDefault="008021CD" w:rsidP="004D3115">
      <w:pPr>
        <w:widowControl/>
        <w:autoSpaceDE/>
        <w:autoSpaceDN/>
        <w:adjustRightInd/>
        <w:spacing w:before="120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21CD">
        <w:rPr>
          <w:rFonts w:ascii="Times New Roman" w:hAnsi="Times New Roman" w:cs="Times New Roman"/>
          <w:b/>
          <w:color w:val="000000"/>
          <w:sz w:val="24"/>
          <w:szCs w:val="24"/>
        </w:rPr>
        <w:t>Рисунок Б.4 - Схема испытания электрической прочности изоляции</w:t>
      </w:r>
    </w:p>
    <w:p w14:paraId="6CF0E086" w14:textId="77777777" w:rsidR="00FB12C5" w:rsidRDefault="00FB12C5" w:rsidP="0072028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AD24B2" w14:textId="77777777" w:rsidR="00CF2C00" w:rsidRPr="008021CD" w:rsidRDefault="00CF2C00" w:rsidP="0072028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1737C88" w14:textId="77777777" w:rsidR="008021CD" w:rsidRPr="00FB12C5" w:rsidRDefault="008021CD" w:rsidP="004D3115">
      <w:pPr>
        <w:pStyle w:val="19"/>
        <w:shd w:val="clear" w:color="auto" w:fill="auto"/>
        <w:ind w:firstLine="567"/>
        <w:rPr>
          <w:sz w:val="24"/>
          <w:szCs w:val="24"/>
        </w:rPr>
      </w:pPr>
      <w:r w:rsidRPr="00FB12C5">
        <w:rPr>
          <w:color w:val="000000"/>
          <w:sz w:val="24"/>
          <w:szCs w:val="24"/>
        </w:rPr>
        <w:lastRenderedPageBreak/>
        <w:t>Максимальное напряжение испытания должно превышать на 10 % реальное напряжение возникновения искрового разряда испытуемого типа ЭШУ.</w:t>
      </w:r>
    </w:p>
    <w:p w14:paraId="567D6058" w14:textId="77777777" w:rsidR="008021CD" w:rsidRPr="00FB12C5" w:rsidRDefault="008021CD" w:rsidP="00FB12C5">
      <w:pPr>
        <w:pStyle w:val="19"/>
        <w:shd w:val="clear" w:color="auto" w:fill="auto"/>
        <w:ind w:firstLine="567"/>
        <w:rPr>
          <w:sz w:val="24"/>
          <w:szCs w:val="24"/>
        </w:rPr>
      </w:pPr>
      <w:r w:rsidRPr="00FB12C5">
        <w:rPr>
          <w:color w:val="000000"/>
          <w:sz w:val="24"/>
          <w:szCs w:val="24"/>
        </w:rPr>
        <w:t>Б.6.3 Испытанию подвергают три образца.</w:t>
      </w:r>
    </w:p>
    <w:p w14:paraId="713D4759" w14:textId="77777777" w:rsidR="00720283" w:rsidRDefault="00720283" w:rsidP="00FB12C5">
      <w:pPr>
        <w:pStyle w:val="19"/>
        <w:shd w:val="clear" w:color="auto" w:fill="auto"/>
        <w:ind w:firstLine="567"/>
        <w:rPr>
          <w:b/>
          <w:color w:val="000000"/>
          <w:sz w:val="24"/>
          <w:szCs w:val="24"/>
        </w:rPr>
      </w:pPr>
    </w:p>
    <w:p w14:paraId="22E6023D" w14:textId="77777777" w:rsidR="008021CD" w:rsidRPr="004D3115" w:rsidRDefault="008021CD" w:rsidP="00FB12C5">
      <w:pPr>
        <w:pStyle w:val="19"/>
        <w:shd w:val="clear" w:color="auto" w:fill="auto"/>
        <w:ind w:firstLine="567"/>
        <w:rPr>
          <w:b/>
          <w:sz w:val="24"/>
          <w:szCs w:val="24"/>
        </w:rPr>
      </w:pPr>
      <w:r w:rsidRPr="004D3115">
        <w:rPr>
          <w:b/>
          <w:color w:val="000000"/>
          <w:sz w:val="24"/>
          <w:szCs w:val="24"/>
        </w:rPr>
        <w:t>Б.6.4 Проведение испытаний</w:t>
      </w:r>
    </w:p>
    <w:p w14:paraId="6CF091B5" w14:textId="671D994B" w:rsidR="008021CD" w:rsidRPr="00FB12C5" w:rsidRDefault="008021CD" w:rsidP="00FB12C5">
      <w:pPr>
        <w:pStyle w:val="19"/>
        <w:shd w:val="clear" w:color="auto" w:fill="auto"/>
        <w:ind w:firstLine="567"/>
        <w:rPr>
          <w:sz w:val="24"/>
          <w:szCs w:val="24"/>
        </w:rPr>
      </w:pPr>
      <w:r w:rsidRPr="00FB12C5">
        <w:rPr>
          <w:color w:val="000000"/>
          <w:sz w:val="24"/>
          <w:szCs w:val="24"/>
        </w:rPr>
        <w:t xml:space="preserve">Б.6.4.1 Испытание электрической прочности изоляции встроенного зарядного устройства проводят по </w:t>
      </w:r>
      <w:r w:rsidR="00DE431A" w:rsidRPr="00DE431A">
        <w:rPr>
          <w:color w:val="000000"/>
          <w:sz w:val="24"/>
          <w:szCs w:val="24"/>
        </w:rPr>
        <w:t>ГОСТ 27570.0 – (МЭК 335-1-76)</w:t>
      </w:r>
      <w:r w:rsidRPr="00DE431A">
        <w:rPr>
          <w:color w:val="000000"/>
          <w:sz w:val="24"/>
          <w:szCs w:val="24"/>
        </w:rPr>
        <w:t>.</w:t>
      </w:r>
    </w:p>
    <w:p w14:paraId="6412CBC1" w14:textId="047D0113" w:rsidR="008021CD" w:rsidRPr="00FB12C5" w:rsidRDefault="008021CD" w:rsidP="00FB12C5">
      <w:pPr>
        <w:pStyle w:val="19"/>
        <w:shd w:val="clear" w:color="auto" w:fill="auto"/>
        <w:spacing w:after="40"/>
        <w:ind w:firstLine="567"/>
        <w:rPr>
          <w:sz w:val="24"/>
          <w:szCs w:val="24"/>
        </w:rPr>
      </w:pPr>
      <w:r w:rsidRPr="00FB12C5">
        <w:rPr>
          <w:color w:val="000000"/>
          <w:sz w:val="24"/>
          <w:szCs w:val="24"/>
        </w:rPr>
        <w:t xml:space="preserve">Б.6.4.2 Испытания сопротивления </w:t>
      </w:r>
      <w:r w:rsidR="00B31D24">
        <w:rPr>
          <w:color w:val="000000"/>
          <w:sz w:val="24"/>
          <w:szCs w:val="24"/>
        </w:rPr>
        <w:t>изоляции и электрической прочно</w:t>
      </w:r>
      <w:r w:rsidRPr="00FB12C5">
        <w:rPr>
          <w:color w:val="000000"/>
          <w:sz w:val="24"/>
          <w:szCs w:val="24"/>
        </w:rPr>
        <w:t xml:space="preserve">сти проводят по </w:t>
      </w:r>
      <w:r w:rsidR="00DE431A" w:rsidRPr="00DE431A">
        <w:rPr>
          <w:color w:val="000000"/>
          <w:sz w:val="24"/>
          <w:szCs w:val="24"/>
        </w:rPr>
        <w:t>ГОСТ 27570.0 – (МЭК 335-1-76)</w:t>
      </w:r>
      <w:r w:rsidR="00DE431A">
        <w:rPr>
          <w:color w:val="000000"/>
          <w:sz w:val="24"/>
          <w:szCs w:val="24"/>
        </w:rPr>
        <w:t xml:space="preserve"> </w:t>
      </w:r>
      <w:r w:rsidRPr="00FB12C5">
        <w:rPr>
          <w:color w:val="000000"/>
          <w:sz w:val="24"/>
          <w:szCs w:val="24"/>
        </w:rPr>
        <w:t>и ГОСТ 4677, 2.11.</w:t>
      </w:r>
    </w:p>
    <w:p w14:paraId="298C05D3" w14:textId="77777777" w:rsidR="00FB12C5" w:rsidRDefault="00FB12C5" w:rsidP="00FB12C5">
      <w:pPr>
        <w:pStyle w:val="19"/>
        <w:shd w:val="clear" w:color="auto" w:fill="auto"/>
        <w:spacing w:after="40"/>
        <w:ind w:firstLine="567"/>
        <w:rPr>
          <w:b/>
          <w:bCs/>
          <w:color w:val="000000"/>
          <w:sz w:val="24"/>
          <w:szCs w:val="24"/>
        </w:rPr>
      </w:pPr>
    </w:p>
    <w:p w14:paraId="401FA6D2" w14:textId="2245290E" w:rsidR="008021CD" w:rsidRPr="00FB12C5" w:rsidRDefault="008021CD" w:rsidP="00FB12C5">
      <w:pPr>
        <w:pStyle w:val="19"/>
        <w:shd w:val="clear" w:color="auto" w:fill="auto"/>
        <w:spacing w:after="40"/>
        <w:ind w:firstLine="567"/>
        <w:rPr>
          <w:sz w:val="24"/>
          <w:szCs w:val="24"/>
        </w:rPr>
      </w:pPr>
      <w:r w:rsidRPr="00FB12C5">
        <w:rPr>
          <w:b/>
          <w:bCs/>
          <w:color w:val="000000"/>
          <w:sz w:val="24"/>
          <w:szCs w:val="24"/>
        </w:rPr>
        <w:t>Б</w:t>
      </w:r>
      <w:r w:rsidR="00FC07E6">
        <w:rPr>
          <w:b/>
          <w:bCs/>
          <w:color w:val="000000"/>
          <w:sz w:val="24"/>
          <w:szCs w:val="24"/>
        </w:rPr>
        <w:t>.</w:t>
      </w:r>
      <w:r w:rsidRPr="00FB12C5">
        <w:rPr>
          <w:b/>
          <w:bCs/>
          <w:color w:val="000000"/>
          <w:sz w:val="24"/>
          <w:szCs w:val="24"/>
        </w:rPr>
        <w:t>7 Испытание на надежность</w:t>
      </w:r>
    </w:p>
    <w:p w14:paraId="194F9BDC" w14:textId="32707B0F" w:rsidR="008021CD" w:rsidRPr="00FB12C5" w:rsidRDefault="008021CD" w:rsidP="00FB12C5">
      <w:pPr>
        <w:pStyle w:val="19"/>
        <w:shd w:val="clear" w:color="auto" w:fill="auto"/>
        <w:ind w:firstLine="567"/>
        <w:rPr>
          <w:sz w:val="24"/>
          <w:szCs w:val="24"/>
        </w:rPr>
      </w:pPr>
      <w:r w:rsidRPr="00FB12C5">
        <w:rPr>
          <w:color w:val="000000"/>
          <w:sz w:val="24"/>
          <w:szCs w:val="24"/>
        </w:rPr>
        <w:t>Б.7.1 Испытание на надежность работы ЭШУ по требованиям 3.5.3 настоящего стандарта проводят на стенде, обеспечивающем цикличес</w:t>
      </w:r>
      <w:r w:rsidRPr="00FB12C5">
        <w:rPr>
          <w:color w:val="000000"/>
          <w:sz w:val="24"/>
          <w:szCs w:val="24"/>
        </w:rPr>
        <w:softHyphen/>
        <w:t>кую работу с длительностью цикла, равным 6 с (включено 3 с, отключе</w:t>
      </w:r>
      <w:r w:rsidR="00FC07E6">
        <w:rPr>
          <w:color w:val="000000"/>
          <w:sz w:val="24"/>
          <w:szCs w:val="24"/>
        </w:rPr>
        <w:softHyphen/>
        <w:t>но 3 с) или 10 циклов в минуту</w:t>
      </w:r>
      <w:r w:rsidRPr="00FB12C5">
        <w:rPr>
          <w:color w:val="000000"/>
          <w:sz w:val="24"/>
          <w:szCs w:val="24"/>
        </w:rPr>
        <w:t>.</w:t>
      </w:r>
    </w:p>
    <w:p w14:paraId="0CBA04F7" w14:textId="77777777" w:rsidR="004561C7" w:rsidRDefault="004561C7" w:rsidP="004561C7">
      <w:pPr>
        <w:pStyle w:val="19"/>
        <w:shd w:val="clear" w:color="auto" w:fill="auto"/>
        <w:spacing w:after="260" w:line="288" w:lineRule="auto"/>
        <w:ind w:firstLine="300"/>
        <w:jc w:val="left"/>
      </w:pPr>
    </w:p>
    <w:p w14:paraId="52EBB472" w14:textId="77777777" w:rsidR="004561C7" w:rsidRPr="00D4423E" w:rsidRDefault="004561C7" w:rsidP="004561C7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7FB6777B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5356979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C01F137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18FACC3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FE39040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821D82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56EB946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3C66920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DBBE163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BC2A155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4B3F1D9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65205F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3BBE9C3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B03C28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C83E2D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C062BF9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3D1D164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35AAC50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89161BE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C5F5FFC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1F2159A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F335A43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01A815A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3E12F58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0E1E7AE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581FE91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70FBA00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15F43C2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EB70DF8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F9FA82F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03BDC8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9949006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3662573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0B77C80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A301E87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3100DC4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9ECE130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F879EC4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0E2A51C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1E51031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BAB0CBC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C142F1C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D602275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C16C1D1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0162433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C7797FC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30E881E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F88E47B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1B206A6" w14:textId="77777777" w:rsidR="00FB12C5" w:rsidRDefault="00FB12C5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A4B2D2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10F34A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F632F66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163078D" w14:textId="77777777" w:rsidR="00FC07E6" w:rsidRDefault="00FC07E6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B1E4241" w14:textId="77777777"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14:paraId="26BEAB6F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E0AE86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942EB6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D0C267" w14:textId="20099B93" w:rsidR="00FB2AC9" w:rsidRPr="00570853" w:rsidRDefault="00B114E1" w:rsidP="002065EC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1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2B4F49" w:rsidRPr="002B4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95.060</w:t>
            </w:r>
          </w:p>
        </w:tc>
      </w:tr>
      <w:tr w:rsidR="00F44B80" w:rsidRPr="00570853" w14:paraId="148A0C77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C375C5" w14:textId="2DEF537F" w:rsidR="00FB2AC9" w:rsidRPr="00570853" w:rsidRDefault="003579D5" w:rsidP="0084554B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3579D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Ключевые слова:</w:t>
            </w:r>
            <w:r w:rsidRPr="00A702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FC07E6">
              <w:t xml:space="preserve"> </w:t>
            </w:r>
            <w:r w:rsidR="00FC07E6" w:rsidRPr="00FC07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электрошоковое устройство, безопасное для жизни, средняя мощность воздействия, напряжение искрового разряда на электродах, совокупность параметров при эффективности воздействия, класс, блокирующее устройство</w:t>
            </w:r>
          </w:p>
        </w:tc>
      </w:tr>
    </w:tbl>
    <w:p w14:paraId="0F0CFB7D" w14:textId="75B5B81D"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14:paraId="1BE958C8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189E1D" w14:textId="77777777"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767EC0" w14:textId="471587DA" w:rsidR="00101445" w:rsidRPr="00570853" w:rsidRDefault="00101445" w:rsidP="002B4F49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F49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 w:rsidRPr="002B4F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4E1" w:rsidRPr="002B4F49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2B4F49" w:rsidRPr="002B4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95.060</w:t>
            </w:r>
          </w:p>
        </w:tc>
      </w:tr>
      <w:tr w:rsidR="00F44B80" w:rsidRPr="00570853" w14:paraId="27C13898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1FFA747" w14:textId="7963A723" w:rsidR="00C741D2" w:rsidRPr="00570853" w:rsidRDefault="00223951" w:rsidP="0045064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9D5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Ключевые слова:</w:t>
            </w:r>
            <w:r w:rsidRPr="00A702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FC07E6">
              <w:t xml:space="preserve"> </w:t>
            </w:r>
            <w:r w:rsidR="00FC07E6" w:rsidRPr="00FC07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электрошоковое устройство, безопасное для жизни, средняя мощность воздействия, напряжение искрового разряда на электродах, совокупность параметров при эффективности воздействия, класс, блокирующее устройство</w:t>
            </w:r>
          </w:p>
        </w:tc>
      </w:tr>
    </w:tbl>
    <w:p w14:paraId="3AA4E4FA" w14:textId="77777777"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2F128C7" w14:textId="77777777"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58B651F4" w14:textId="77777777"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6572DA8D" w14:textId="77777777"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0237360F" w14:textId="77777777"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1B2180F8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6F5D6151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proofErr w:type="spellStart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</w:t>
      </w:r>
      <w:proofErr w:type="spellEnd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И</w:t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.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Хамитов</w:t>
      </w:r>
    </w:p>
    <w:p w14:paraId="6C6B4C3F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B58F569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4ECBA5F8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75AAF96D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3B2FBEBD" w14:textId="77777777" w:rsidR="00D4423E" w:rsidRDefault="00D4423E" w:rsidP="002D1F6E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Ведущий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специалист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</w:p>
    <w:p w14:paraId="31B5211E" w14:textId="77777777" w:rsidR="0072432B" w:rsidRPr="00D4423E" w:rsidRDefault="00D4423E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ерік</w:t>
      </w:r>
    </w:p>
    <w:sectPr w:rsidR="0072432B" w:rsidRPr="00D4423E" w:rsidSect="00E7447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0321B" w14:textId="77777777" w:rsidR="00E74477" w:rsidRDefault="00E74477">
      <w:r>
        <w:separator/>
      </w:r>
    </w:p>
  </w:endnote>
  <w:endnote w:type="continuationSeparator" w:id="0">
    <w:p w14:paraId="303FD63C" w14:textId="77777777" w:rsidR="00E74477" w:rsidRDefault="00E7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B4608EA" w14:textId="77777777" w:rsidR="00AA426A" w:rsidRPr="007B1D60" w:rsidRDefault="00AA426A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F2C00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F3854DD" w14:textId="77777777" w:rsidR="00AA426A" w:rsidRPr="007B1D60" w:rsidRDefault="00AA426A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FAC16F8" w14:textId="77777777" w:rsidR="00AA426A" w:rsidRPr="007B1D60" w:rsidRDefault="00AA426A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F2C00">
          <w:rPr>
            <w:rFonts w:ascii="Times New Roman" w:hAnsi="Times New Roman"/>
            <w:noProof/>
            <w:sz w:val="24"/>
            <w:szCs w:val="24"/>
          </w:rPr>
          <w:t>2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2814204" w14:textId="77777777" w:rsidR="00AA426A" w:rsidRPr="007B1D60" w:rsidRDefault="00AA426A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CF2C00">
          <w:rPr>
            <w:rFonts w:ascii="Times New Roman" w:hAnsi="Times New Roman"/>
            <w:noProof/>
            <w:sz w:val="24"/>
            <w:szCs w:val="24"/>
          </w:rPr>
          <w:t>3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5F503" w14:textId="77777777" w:rsidR="00AA426A" w:rsidRPr="00D83BA2" w:rsidRDefault="00AA426A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14:paraId="62C55EB6" w14:textId="77777777" w:rsidR="00AA426A" w:rsidRPr="00D83BA2" w:rsidRDefault="00AA426A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DED2" w14:textId="77777777" w:rsidR="00E74477" w:rsidRDefault="00E74477">
      <w:r>
        <w:separator/>
      </w:r>
    </w:p>
  </w:footnote>
  <w:footnote w:type="continuationSeparator" w:id="0">
    <w:p w14:paraId="282D2221" w14:textId="77777777" w:rsidR="00E74477" w:rsidRDefault="00E74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2FFF" w14:textId="77777777" w:rsidR="00AA426A" w:rsidRPr="007F7996" w:rsidRDefault="00AA426A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6D6E347B" w14:textId="77777777" w:rsidR="00AA426A" w:rsidRPr="0051331E" w:rsidRDefault="00AA426A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5EEB" w14:textId="77777777" w:rsidR="00AA426A" w:rsidRDefault="00AA426A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10845-4</w:t>
    </w:r>
  </w:p>
  <w:p w14:paraId="67473AE1" w14:textId="77777777" w:rsidR="00AA426A" w:rsidRPr="00E64200" w:rsidRDefault="00AA426A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1429" w14:textId="77777777" w:rsidR="00AA426A" w:rsidRPr="00D83BA2" w:rsidRDefault="00AA426A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735E" w14:textId="77777777" w:rsidR="00AA426A" w:rsidRPr="00403678" w:rsidRDefault="00AA426A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12DCCD9E" w14:textId="77777777" w:rsidR="00AA426A" w:rsidRDefault="00AA426A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ED80" w14:textId="77777777" w:rsidR="00AA426A" w:rsidRDefault="00AA426A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360013C7" w14:textId="77777777" w:rsidR="00AA426A" w:rsidRPr="00E64200" w:rsidRDefault="00AA426A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87AE" w14:textId="77777777" w:rsidR="00AA426A" w:rsidRPr="00403678" w:rsidRDefault="00AA426A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5DF3CFAA" w14:textId="77777777" w:rsidR="00AA426A" w:rsidRPr="00D83BA2" w:rsidRDefault="00AA426A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20040354"/>
    <w:multiLevelType w:val="multilevel"/>
    <w:tmpl w:val="1DD862BE"/>
    <w:lvl w:ilvl="0">
      <w:start w:val="1"/>
      <w:numFmt w:val="upperLetter"/>
      <w:lvlText w:val="%1"/>
      <w:lvlJc w:val="left"/>
      <w:pPr>
        <w:ind w:left="1148" w:hanging="53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8" w:hanging="53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8" w:hanging="53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2"/>
        <w:w w:val="85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768" w:hanging="5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4" w:hanging="5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0" w:hanging="5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6" w:hanging="5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2" w:hanging="5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48" w:hanging="530"/>
      </w:pPr>
      <w:rPr>
        <w:lang w:val="ru-RU" w:eastAsia="en-US" w:bidi="ar-SA"/>
      </w:rPr>
    </w:lvl>
  </w:abstractNum>
  <w:abstractNum w:abstractNumId="15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10433A"/>
    <w:multiLevelType w:val="multilevel"/>
    <w:tmpl w:val="70D65CD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8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3E6E4DA9"/>
    <w:multiLevelType w:val="multilevel"/>
    <w:tmpl w:val="31783F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3F887E12"/>
    <w:multiLevelType w:val="multilevel"/>
    <w:tmpl w:val="75B8AB88"/>
    <w:lvl w:ilvl="0">
      <w:start w:val="3"/>
      <w:numFmt w:val="decimal"/>
      <w:lvlText w:val="%1"/>
      <w:lvlJc w:val="left"/>
      <w:pPr>
        <w:ind w:left="882" w:hanging="26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38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112" w:hanging="2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25" w:hanging="2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7" w:hanging="2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50" w:hanging="2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2" w:hanging="2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75" w:hanging="207"/>
      </w:pPr>
      <w:rPr>
        <w:lang w:val="ru-RU" w:eastAsia="en-US" w:bidi="ar-SA"/>
      </w:rPr>
    </w:lvl>
  </w:abstractNum>
  <w:abstractNum w:abstractNumId="23" w15:restartNumberingAfterBreak="0">
    <w:nsid w:val="43D16499"/>
    <w:multiLevelType w:val="multilevel"/>
    <w:tmpl w:val="118453F2"/>
    <w:lvl w:ilvl="0">
      <w:start w:val="2"/>
      <w:numFmt w:val="upperLetter"/>
      <w:lvlText w:val="%1"/>
      <w:lvlJc w:val="left"/>
      <w:pPr>
        <w:ind w:left="1005" w:hanging="387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80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70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0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0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0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0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0" w:hanging="387"/>
      </w:pPr>
      <w:rPr>
        <w:lang w:val="ru-RU" w:eastAsia="en-US" w:bidi="ar-SA"/>
      </w:rPr>
    </w:lvl>
  </w:abstractNum>
  <w:abstractNum w:abstractNumId="24" w15:restartNumberingAfterBreak="0">
    <w:nsid w:val="44E830CF"/>
    <w:multiLevelType w:val="hybridMultilevel"/>
    <w:tmpl w:val="5854243A"/>
    <w:lvl w:ilvl="0" w:tplc="17E86778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CC44FE94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25FED446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28AA66BE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0D4A4814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AEEAE548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A0E614FE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A9D4A0B6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E3606E8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5" w15:restartNumberingAfterBreak="0">
    <w:nsid w:val="44EC4DB3"/>
    <w:multiLevelType w:val="hybridMultilevel"/>
    <w:tmpl w:val="03563E26"/>
    <w:lvl w:ilvl="0" w:tplc="C088D7A6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8362D282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4CF4A952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41082492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5DE45A10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B4AA82A6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C0089D02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F3F21C7A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C4904EC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6" w15:restartNumberingAfterBreak="0">
    <w:nsid w:val="4CD309DD"/>
    <w:multiLevelType w:val="multilevel"/>
    <w:tmpl w:val="961C3064"/>
    <w:lvl w:ilvl="0">
      <w:start w:val="5"/>
      <w:numFmt w:val="decimal"/>
      <w:lvlText w:val="%1"/>
      <w:lvlJc w:val="left"/>
      <w:pPr>
        <w:ind w:left="110" w:hanging="27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272"/>
      </w:pPr>
      <w:rPr>
        <w:rFonts w:ascii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9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3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357" w:hanging="54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35" w:hanging="54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2" w:hanging="54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90" w:hanging="54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67" w:hanging="54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49"/>
      </w:pPr>
      <w:rPr>
        <w:lang w:val="ru-RU" w:eastAsia="en-US" w:bidi="ar-SA"/>
      </w:rPr>
    </w:lvl>
  </w:abstractNum>
  <w:abstractNum w:abstractNumId="27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8" w15:restartNumberingAfterBreak="0">
    <w:nsid w:val="50A45805"/>
    <w:multiLevelType w:val="multilevel"/>
    <w:tmpl w:val="6668090C"/>
    <w:lvl w:ilvl="0">
      <w:start w:val="5"/>
      <w:numFmt w:val="decimal"/>
      <w:lvlText w:val="%1"/>
      <w:lvlJc w:val="left"/>
      <w:pPr>
        <w:ind w:left="927" w:hanging="360"/>
      </w:pPr>
      <w:rPr>
        <w:rFonts w:cs="Arial" w:hint="default"/>
      </w:rPr>
    </w:lvl>
    <w:lvl w:ilvl="1">
      <w:start w:val="3"/>
      <w:numFmt w:val="decimal"/>
      <w:isLgl/>
      <w:lvlText w:val="%1.%2"/>
      <w:lvlJc w:val="left"/>
      <w:pPr>
        <w:ind w:left="9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3" w:hanging="1800"/>
      </w:pPr>
      <w:rPr>
        <w:rFonts w:hint="default"/>
      </w:rPr>
    </w:lvl>
  </w:abstractNum>
  <w:abstractNum w:abstractNumId="29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30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F7FEE"/>
    <w:multiLevelType w:val="multilevel"/>
    <w:tmpl w:val="089CA5FC"/>
    <w:lvl w:ilvl="0">
      <w:start w:val="2"/>
      <w:numFmt w:val="upperLetter"/>
      <w:lvlText w:val="%1"/>
      <w:lvlJc w:val="left"/>
      <w:pPr>
        <w:ind w:left="619" w:hanging="28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988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7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66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5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4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3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2" w:hanging="387"/>
      </w:pPr>
      <w:rPr>
        <w:lang w:val="ru-RU" w:eastAsia="en-US" w:bidi="ar-SA"/>
      </w:rPr>
    </w:lvl>
  </w:abstractNum>
  <w:abstractNum w:abstractNumId="33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C7529"/>
    <w:multiLevelType w:val="multilevel"/>
    <w:tmpl w:val="60C249FA"/>
    <w:lvl w:ilvl="0">
      <w:start w:val="5"/>
      <w:numFmt w:val="decimal"/>
      <w:lvlText w:val="%1"/>
      <w:lvlJc w:val="left"/>
      <w:pPr>
        <w:ind w:left="890" w:hanging="271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90" w:hanging="27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00" w:hanging="2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0" w:hanging="2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0" w:hanging="2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0" w:hanging="2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0" w:hanging="2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00" w:hanging="2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00" w:hanging="271"/>
      </w:pPr>
      <w:rPr>
        <w:lang w:val="ru-RU" w:eastAsia="en-US" w:bidi="ar-SA"/>
      </w:rPr>
    </w:lvl>
  </w:abstractNum>
  <w:num w:numId="1" w16cid:durableId="806584307">
    <w:abstractNumId w:val="6"/>
  </w:num>
  <w:num w:numId="2" w16cid:durableId="1928535623">
    <w:abstractNumId w:val="4"/>
  </w:num>
  <w:num w:numId="3" w16cid:durableId="1780444743">
    <w:abstractNumId w:val="3"/>
  </w:num>
  <w:num w:numId="4" w16cid:durableId="955720666">
    <w:abstractNumId w:val="5"/>
  </w:num>
  <w:num w:numId="5" w16cid:durableId="1987658843">
    <w:abstractNumId w:val="2"/>
  </w:num>
  <w:num w:numId="6" w16cid:durableId="85927631">
    <w:abstractNumId w:val="1"/>
  </w:num>
  <w:num w:numId="7" w16cid:durableId="5711427">
    <w:abstractNumId w:val="0"/>
  </w:num>
  <w:num w:numId="8" w16cid:durableId="1155417280">
    <w:abstractNumId w:val="10"/>
  </w:num>
  <w:num w:numId="9" w16cid:durableId="1010913903">
    <w:abstractNumId w:val="9"/>
  </w:num>
  <w:num w:numId="10" w16cid:durableId="1733893040">
    <w:abstractNumId w:val="29"/>
  </w:num>
  <w:num w:numId="11" w16cid:durableId="123735181">
    <w:abstractNumId w:val="20"/>
  </w:num>
  <w:num w:numId="12" w16cid:durableId="1156612035">
    <w:abstractNumId w:val="15"/>
  </w:num>
  <w:num w:numId="13" w16cid:durableId="670109529">
    <w:abstractNumId w:val="30"/>
  </w:num>
  <w:num w:numId="14" w16cid:durableId="296179292">
    <w:abstractNumId w:val="35"/>
  </w:num>
  <w:num w:numId="15" w16cid:durableId="1876693087">
    <w:abstractNumId w:val="17"/>
  </w:num>
  <w:num w:numId="16" w16cid:durableId="810171900">
    <w:abstractNumId w:val="27"/>
  </w:num>
  <w:num w:numId="17" w16cid:durableId="275841823">
    <w:abstractNumId w:val="19"/>
  </w:num>
  <w:num w:numId="18" w16cid:durableId="1088578817">
    <w:abstractNumId w:val="31"/>
  </w:num>
  <w:num w:numId="19" w16cid:durableId="594899571">
    <w:abstractNumId w:val="11"/>
  </w:num>
  <w:num w:numId="20" w16cid:durableId="1497115368">
    <w:abstractNumId w:val="13"/>
  </w:num>
  <w:num w:numId="21" w16cid:durableId="1666321466">
    <w:abstractNumId w:val="18"/>
  </w:num>
  <w:num w:numId="22" w16cid:durableId="173265231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0372834">
    <w:abstractNumId w:val="12"/>
  </w:num>
  <w:num w:numId="24" w16cid:durableId="1572306525">
    <w:abstractNumId w:val="34"/>
  </w:num>
  <w:num w:numId="25" w16cid:durableId="677779036">
    <w:abstractNumId w:val="7"/>
  </w:num>
  <w:num w:numId="26" w16cid:durableId="884875682">
    <w:abstractNumId w:val="8"/>
  </w:num>
  <w:num w:numId="27" w16cid:durableId="1882745999">
    <w:abstractNumId w:val="33"/>
  </w:num>
  <w:num w:numId="28" w16cid:durableId="1492257135">
    <w:abstractNumId w:val="36"/>
  </w:num>
  <w:num w:numId="29" w16cid:durableId="1872300401">
    <w:abstractNumId w:val="25"/>
  </w:num>
  <w:num w:numId="30" w16cid:durableId="950280755">
    <w:abstractNumId w:val="2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1283150523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294410559">
    <w:abstractNumId w:val="24"/>
  </w:num>
  <w:num w:numId="33" w16cid:durableId="933709116">
    <w:abstractNumId w:val="37"/>
    <w:lvlOverride w:ilvl="0">
      <w:startOverride w:val="5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9937550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79151890">
    <w:abstractNumId w:val="3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1829907501">
    <w:abstractNumId w:val="23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469177449">
    <w:abstractNumId w:val="28"/>
  </w:num>
  <w:num w:numId="38" w16cid:durableId="1024671754">
    <w:abstractNumId w:val="21"/>
  </w:num>
  <w:num w:numId="39" w16cid:durableId="1911767652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4DD0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990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1E96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D9B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B2E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08F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1C02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0738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66A"/>
    <w:rsid w:val="001F1A0C"/>
    <w:rsid w:val="001F1F5B"/>
    <w:rsid w:val="001F24D9"/>
    <w:rsid w:val="001F2774"/>
    <w:rsid w:val="001F2D22"/>
    <w:rsid w:val="001F3046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08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65EC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951"/>
    <w:rsid w:val="00223DE9"/>
    <w:rsid w:val="0022441C"/>
    <w:rsid w:val="0022493A"/>
    <w:rsid w:val="00224B66"/>
    <w:rsid w:val="00224EB1"/>
    <w:rsid w:val="002257D2"/>
    <w:rsid w:val="0022589A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4F49"/>
    <w:rsid w:val="002B51EB"/>
    <w:rsid w:val="002B52B3"/>
    <w:rsid w:val="002B56C0"/>
    <w:rsid w:val="002B56F0"/>
    <w:rsid w:val="002B5DCD"/>
    <w:rsid w:val="002B6378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0D9"/>
    <w:rsid w:val="002E0261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AD2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07242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8CB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4F5"/>
    <w:rsid w:val="00347D86"/>
    <w:rsid w:val="003500B9"/>
    <w:rsid w:val="00350928"/>
    <w:rsid w:val="00351274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A07"/>
    <w:rsid w:val="00355CBB"/>
    <w:rsid w:val="00356249"/>
    <w:rsid w:val="003566B5"/>
    <w:rsid w:val="00356A99"/>
    <w:rsid w:val="00357659"/>
    <w:rsid w:val="003579D5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6FF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418F"/>
    <w:rsid w:val="00384484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B1B"/>
    <w:rsid w:val="00391D13"/>
    <w:rsid w:val="00391E5B"/>
    <w:rsid w:val="003922BE"/>
    <w:rsid w:val="003926D6"/>
    <w:rsid w:val="003929F4"/>
    <w:rsid w:val="00392FC6"/>
    <w:rsid w:val="003932E3"/>
    <w:rsid w:val="00393328"/>
    <w:rsid w:val="003933AF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B38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677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DD6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4B6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9F5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70"/>
    <w:rsid w:val="00430CD6"/>
    <w:rsid w:val="00431260"/>
    <w:rsid w:val="004317C2"/>
    <w:rsid w:val="0043217F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2B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640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1C7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55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3D7"/>
    <w:rsid w:val="00493CDB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14D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8B1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15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B9E"/>
    <w:rsid w:val="005111C8"/>
    <w:rsid w:val="005117A9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1C8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635F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194A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CBF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7D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D7DA1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1B4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21E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3E0F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283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3A7"/>
    <w:rsid w:val="00752490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1A2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1F2B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E97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5ED3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9DA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1CD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4B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74E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1F63"/>
    <w:rsid w:val="00872FE6"/>
    <w:rsid w:val="00873336"/>
    <w:rsid w:val="00873551"/>
    <w:rsid w:val="00873718"/>
    <w:rsid w:val="0087395C"/>
    <w:rsid w:val="00873BDD"/>
    <w:rsid w:val="00873DE7"/>
    <w:rsid w:val="0087400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656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27E1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5EC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860"/>
    <w:rsid w:val="00906C47"/>
    <w:rsid w:val="00906C6E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6905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3CF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96D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6F99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2202"/>
    <w:rsid w:val="00A12505"/>
    <w:rsid w:val="00A12773"/>
    <w:rsid w:val="00A12959"/>
    <w:rsid w:val="00A135BA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083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2CB"/>
    <w:rsid w:val="00A7077D"/>
    <w:rsid w:val="00A70E50"/>
    <w:rsid w:val="00A71C9F"/>
    <w:rsid w:val="00A71DE6"/>
    <w:rsid w:val="00A7225E"/>
    <w:rsid w:val="00A72BF0"/>
    <w:rsid w:val="00A72D58"/>
    <w:rsid w:val="00A736EF"/>
    <w:rsid w:val="00A73FB7"/>
    <w:rsid w:val="00A74344"/>
    <w:rsid w:val="00A74C15"/>
    <w:rsid w:val="00A75574"/>
    <w:rsid w:val="00A76DAA"/>
    <w:rsid w:val="00A77330"/>
    <w:rsid w:val="00A77570"/>
    <w:rsid w:val="00A776D4"/>
    <w:rsid w:val="00A77AC7"/>
    <w:rsid w:val="00A77FDC"/>
    <w:rsid w:val="00A80771"/>
    <w:rsid w:val="00A80914"/>
    <w:rsid w:val="00A80D83"/>
    <w:rsid w:val="00A814A0"/>
    <w:rsid w:val="00A81AA2"/>
    <w:rsid w:val="00A82692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29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26A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510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39E"/>
    <w:rsid w:val="00AC37A3"/>
    <w:rsid w:val="00AC3CD4"/>
    <w:rsid w:val="00AC3EF7"/>
    <w:rsid w:val="00AC3F93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9B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1CB"/>
    <w:rsid w:val="00B315D1"/>
    <w:rsid w:val="00B31622"/>
    <w:rsid w:val="00B31D24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0DDC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FB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C44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6C7E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BB4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3B5"/>
    <w:rsid w:val="00BB3518"/>
    <w:rsid w:val="00BB3934"/>
    <w:rsid w:val="00BB3DB6"/>
    <w:rsid w:val="00BB41E1"/>
    <w:rsid w:val="00BB45FA"/>
    <w:rsid w:val="00BB4EEB"/>
    <w:rsid w:val="00BB51ED"/>
    <w:rsid w:val="00BB565D"/>
    <w:rsid w:val="00BB7848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BC9"/>
    <w:rsid w:val="00BD6DB1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C44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5E1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524D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8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B4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6D6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6F36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C00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3EC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46F7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1E6"/>
    <w:rsid w:val="00D143A6"/>
    <w:rsid w:val="00D146A7"/>
    <w:rsid w:val="00D14970"/>
    <w:rsid w:val="00D14C5A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3E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0E8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812"/>
    <w:rsid w:val="00D87BF5"/>
    <w:rsid w:val="00D906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BB1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5CC7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2D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31A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77"/>
    <w:rsid w:val="00E744A0"/>
    <w:rsid w:val="00E7455B"/>
    <w:rsid w:val="00E749D8"/>
    <w:rsid w:val="00E74A20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731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2B5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034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1D8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05C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B90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460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3C8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2C5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7E6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AB8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D2"/>
    <w:rsid w:val="00FF4F43"/>
    <w:rsid w:val="00FF4F76"/>
    <w:rsid w:val="00FF4FD0"/>
    <w:rsid w:val="00FF5436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4022A8"/>
  <w15:docId w15:val="{4CC432D8-B7A3-4412-A607-AB286DB8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A702CB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Заголовок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affffa">
    <w:name w:val="Другое_"/>
    <w:basedOn w:val="a7"/>
    <w:link w:val="affffb"/>
    <w:locked/>
    <w:rsid w:val="00D046F7"/>
    <w:rPr>
      <w:sz w:val="19"/>
      <w:szCs w:val="19"/>
      <w:shd w:val="clear" w:color="auto" w:fill="FFFFFF"/>
    </w:rPr>
  </w:style>
  <w:style w:type="paragraph" w:customStyle="1" w:styleId="affffb">
    <w:name w:val="Другое"/>
    <w:basedOn w:val="a1"/>
    <w:link w:val="affffa"/>
    <w:rsid w:val="00D046F7"/>
    <w:pPr>
      <w:shd w:val="clear" w:color="auto" w:fill="FFFFFF"/>
      <w:autoSpaceDE/>
      <w:autoSpaceDN/>
      <w:adjustRightInd/>
      <w:ind w:firstLine="280"/>
    </w:pPr>
    <w:rPr>
      <w:rFonts w:ascii="Times New Roman" w:hAnsi="Times New Roman" w:cs="Times New Roman"/>
      <w:sz w:val="19"/>
      <w:szCs w:val="19"/>
    </w:rPr>
  </w:style>
  <w:style w:type="character" w:customStyle="1" w:styleId="affffc">
    <w:name w:val="Основной текст_"/>
    <w:basedOn w:val="a7"/>
    <w:link w:val="19"/>
    <w:locked/>
    <w:rsid w:val="004561C7"/>
    <w:rPr>
      <w:sz w:val="19"/>
      <w:szCs w:val="19"/>
      <w:shd w:val="clear" w:color="auto" w:fill="FFFFFF"/>
    </w:rPr>
  </w:style>
  <w:style w:type="paragraph" w:customStyle="1" w:styleId="19">
    <w:name w:val="Основной текст1"/>
    <w:basedOn w:val="a1"/>
    <w:link w:val="affffc"/>
    <w:rsid w:val="004561C7"/>
    <w:pPr>
      <w:shd w:val="clear" w:color="auto" w:fill="FFFFFF"/>
      <w:autoSpaceDE/>
      <w:autoSpaceDN/>
      <w:adjustRightInd/>
      <w:ind w:firstLine="280"/>
    </w:pPr>
    <w:rPr>
      <w:rFonts w:ascii="Times New Roman" w:hAnsi="Times New Roman" w:cs="Times New Roman"/>
      <w:sz w:val="19"/>
      <w:szCs w:val="19"/>
    </w:rPr>
  </w:style>
  <w:style w:type="character" w:customStyle="1" w:styleId="46">
    <w:name w:val="Заголовок №4_"/>
    <w:basedOn w:val="a7"/>
    <w:link w:val="47"/>
    <w:locked/>
    <w:rsid w:val="004561C7"/>
    <w:rPr>
      <w:b/>
      <w:bCs/>
      <w:sz w:val="19"/>
      <w:szCs w:val="19"/>
      <w:shd w:val="clear" w:color="auto" w:fill="FFFFFF"/>
    </w:rPr>
  </w:style>
  <w:style w:type="paragraph" w:customStyle="1" w:styleId="47">
    <w:name w:val="Заголовок №4"/>
    <w:basedOn w:val="a1"/>
    <w:link w:val="46"/>
    <w:rsid w:val="004561C7"/>
    <w:pPr>
      <w:shd w:val="clear" w:color="auto" w:fill="FFFFFF"/>
      <w:autoSpaceDE/>
      <w:autoSpaceDN/>
      <w:adjustRightInd/>
      <w:spacing w:after="120"/>
      <w:ind w:firstLine="0"/>
      <w:jc w:val="right"/>
      <w:outlineLvl w:val="3"/>
    </w:pPr>
    <w:rPr>
      <w:rFonts w:ascii="Times New Roman" w:hAnsi="Times New Roman" w:cs="Times New Roman"/>
      <w:b/>
      <w:bCs/>
      <w:sz w:val="19"/>
      <w:szCs w:val="19"/>
    </w:rPr>
  </w:style>
  <w:style w:type="character" w:customStyle="1" w:styleId="affffd">
    <w:name w:val="Подпись к картинке_"/>
    <w:basedOn w:val="a7"/>
    <w:link w:val="affffe"/>
    <w:locked/>
    <w:rsid w:val="008021CD"/>
    <w:rPr>
      <w:sz w:val="17"/>
      <w:szCs w:val="17"/>
      <w:shd w:val="clear" w:color="auto" w:fill="FFFFFF"/>
    </w:rPr>
  </w:style>
  <w:style w:type="paragraph" w:customStyle="1" w:styleId="affffe">
    <w:name w:val="Подпись к картинке"/>
    <w:basedOn w:val="a1"/>
    <w:link w:val="affffd"/>
    <w:rsid w:val="008021CD"/>
    <w:pPr>
      <w:shd w:val="clear" w:color="auto" w:fill="FFFFFF"/>
      <w:autoSpaceDE/>
      <w:autoSpaceDN/>
      <w:adjustRightInd/>
      <w:ind w:firstLine="0"/>
      <w:jc w:val="left"/>
    </w:pPr>
    <w:rPr>
      <w:rFonts w:ascii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5.jpeg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E4ADD-253E-4EF1-B7F9-7A963B22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18</Pages>
  <Words>3911</Words>
  <Characters>22297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Айдана Берик</cp:lastModifiedBy>
  <cp:revision>42</cp:revision>
  <cp:lastPrinted>2022-11-22T07:28:00Z</cp:lastPrinted>
  <dcterms:created xsi:type="dcterms:W3CDTF">2024-02-08T04:18:00Z</dcterms:created>
  <dcterms:modified xsi:type="dcterms:W3CDTF">2024-04-16T06:13:00Z</dcterms:modified>
</cp:coreProperties>
</file>